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157" w:tblpY="-43"/>
        <w:tblOverlap w:val="never"/>
        <w:tblW w:w="1075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668"/>
        <w:gridCol w:w="1016"/>
        <w:gridCol w:w="2953"/>
        <w:gridCol w:w="1559"/>
        <w:gridCol w:w="425"/>
        <w:gridCol w:w="3137"/>
      </w:tblGrid>
      <w:tr w:rsidR="000C3D59" w:rsidTr="001B00FD">
        <w:trPr>
          <w:trHeight w:hRule="exact" w:val="2011"/>
        </w:trPr>
        <w:tc>
          <w:tcPr>
            <w:tcW w:w="10758" w:type="dxa"/>
            <w:gridSpan w:val="6"/>
            <w:tcBorders>
              <w:top w:val="double" w:sz="4" w:space="0" w:color="auto"/>
              <w:left w:val="double" w:sz="4" w:space="0" w:color="auto"/>
              <w:bottom w:val="single" w:sz="8" w:space="0" w:color="000000" w:themeColor="text1"/>
              <w:right w:val="double" w:sz="4" w:space="0" w:color="auto"/>
            </w:tcBorders>
            <w:vAlign w:val="center"/>
          </w:tcPr>
          <w:p w:rsidR="000C3D59" w:rsidRDefault="00813ED5" w:rsidP="001B00FD">
            <w:pPr>
              <w:pStyle w:val="AralkYok"/>
              <w:jc w:val="center"/>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r w:rsidR="000C3D59">
              <w:rPr>
                <w:rFonts w:ascii="Times New Roman" w:hAnsi="Times New Roman" w:cs="Times New Roman"/>
                <w:b/>
                <w:sz w:val="24"/>
                <w:szCs w:val="24"/>
                <w:lang w:val="fr-FR"/>
              </w:rPr>
              <w:t>ENSTİTÜSÜ MÜDÜRLÜĞÜNE</w:t>
            </w:r>
          </w:p>
          <w:p w:rsidR="006A0C6B" w:rsidRPr="00887980" w:rsidRDefault="006A0C6B" w:rsidP="001B00FD">
            <w:pPr>
              <w:pStyle w:val="AralkYok"/>
              <w:jc w:val="center"/>
              <w:rPr>
                <w:rFonts w:ascii="Times New Roman" w:hAnsi="Times New Roman" w:cs="Times New Roman"/>
                <w:b/>
                <w:sz w:val="24"/>
                <w:szCs w:val="24"/>
                <w:lang w:val="fr-FR"/>
              </w:rPr>
            </w:pPr>
          </w:p>
          <w:p w:rsidR="000C3D59" w:rsidRPr="006A0C6B" w:rsidRDefault="000C3D59" w:rsidP="001B00FD">
            <w:pPr>
              <w:pStyle w:val="AralkYok"/>
              <w:jc w:val="both"/>
              <w:rPr>
                <w:rFonts w:ascii="Times New Roman" w:hAnsi="Times New Roman" w:cs="Times New Roman"/>
                <w:sz w:val="20"/>
                <w:szCs w:val="20"/>
              </w:rPr>
            </w:pPr>
            <w:r w:rsidRPr="006A0C6B">
              <w:rPr>
                <w:rFonts w:ascii="Times New Roman" w:hAnsi="Times New Roman" w:cs="Times New Roman"/>
                <w:sz w:val="20"/>
                <w:szCs w:val="20"/>
              </w:rPr>
              <w:t>Aşağıdaki bilgilerim doğrultusunda ; Kırklareli Üniversitesi Lisansüstü Eğitim ve Öğretim Yönetmeliği</w:t>
            </w:r>
            <w:r w:rsidR="00F9781A">
              <w:rPr>
                <w:rFonts w:ascii="Times New Roman" w:hAnsi="Times New Roman" w:cs="Times New Roman"/>
                <w:sz w:val="20"/>
                <w:szCs w:val="20"/>
              </w:rPr>
              <w:t>’nin 17.</w:t>
            </w:r>
            <w:r w:rsidRPr="006A0C6B">
              <w:rPr>
                <w:rFonts w:ascii="Times New Roman" w:hAnsi="Times New Roman" w:cs="Times New Roman"/>
                <w:sz w:val="20"/>
                <w:szCs w:val="20"/>
              </w:rPr>
              <w:t xml:space="preserve"> </w:t>
            </w:r>
            <w:r w:rsidR="00F9781A">
              <w:rPr>
                <w:rFonts w:ascii="Times New Roman" w:hAnsi="Times New Roman" w:cs="Times New Roman"/>
                <w:sz w:val="20"/>
                <w:szCs w:val="20"/>
              </w:rPr>
              <w:t>m</w:t>
            </w:r>
            <w:r w:rsidRPr="006A0C6B">
              <w:rPr>
                <w:rFonts w:ascii="Times New Roman" w:hAnsi="Times New Roman" w:cs="Times New Roman"/>
                <w:sz w:val="20"/>
                <w:szCs w:val="20"/>
              </w:rPr>
              <w:t>adde</w:t>
            </w:r>
            <w:r w:rsidR="00F9781A">
              <w:rPr>
                <w:rFonts w:ascii="Times New Roman" w:hAnsi="Times New Roman" w:cs="Times New Roman"/>
                <w:sz w:val="20"/>
                <w:szCs w:val="20"/>
              </w:rPr>
              <w:t>si</w:t>
            </w:r>
            <w:r w:rsidRPr="006A0C6B">
              <w:rPr>
                <w:rFonts w:ascii="Times New Roman" w:hAnsi="Times New Roman" w:cs="Times New Roman"/>
                <w:sz w:val="20"/>
                <w:szCs w:val="20"/>
              </w:rPr>
              <w:t xml:space="preserve">nin gerektirdiği tüm şartları sağladığımı beyan eder, Enstitünüz </w:t>
            </w:r>
            <w:proofErr w:type="gramStart"/>
            <w:r w:rsidRPr="006A0C6B">
              <w:rPr>
                <w:rFonts w:ascii="Times New Roman" w:hAnsi="Times New Roman" w:cs="Times New Roman"/>
                <w:sz w:val="20"/>
                <w:szCs w:val="20"/>
              </w:rPr>
              <w:t>………………………….</w:t>
            </w:r>
            <w:proofErr w:type="gramEnd"/>
            <w:r w:rsidRPr="006A0C6B">
              <w:rPr>
                <w:rFonts w:ascii="Times New Roman" w:hAnsi="Times New Roman" w:cs="Times New Roman"/>
                <w:sz w:val="20"/>
                <w:szCs w:val="20"/>
              </w:rPr>
              <w:t xml:space="preserve"> Anabilim Dalı</w:t>
            </w:r>
            <w:r w:rsidR="00CA6059">
              <w:rPr>
                <w:rFonts w:ascii="Times New Roman" w:hAnsi="Times New Roman" w:cs="Times New Roman"/>
                <w:sz w:val="20"/>
                <w:szCs w:val="20"/>
              </w:rPr>
              <w:t xml:space="preserve"> </w:t>
            </w:r>
            <w:r w:rsidR="00F9781A">
              <w:rPr>
                <w:rFonts w:ascii="Times New Roman" w:hAnsi="Times New Roman" w:cs="Times New Roman"/>
                <w:sz w:val="20"/>
                <w:szCs w:val="20"/>
              </w:rPr>
              <w:t xml:space="preserve">Tezli </w:t>
            </w:r>
            <w:r w:rsidRPr="006A0C6B">
              <w:rPr>
                <w:rFonts w:ascii="Times New Roman" w:hAnsi="Times New Roman" w:cs="Times New Roman"/>
                <w:sz w:val="20"/>
                <w:szCs w:val="20"/>
              </w:rPr>
              <w:t xml:space="preserve">Yüksek lisans / Doktora </w:t>
            </w:r>
            <w:r w:rsidR="00F9781A">
              <w:rPr>
                <w:rFonts w:ascii="Times New Roman" w:hAnsi="Times New Roman" w:cs="Times New Roman"/>
                <w:sz w:val="20"/>
                <w:szCs w:val="20"/>
              </w:rPr>
              <w:t>P</w:t>
            </w:r>
            <w:r w:rsidRPr="006A0C6B">
              <w:rPr>
                <w:rFonts w:ascii="Times New Roman" w:hAnsi="Times New Roman" w:cs="Times New Roman"/>
                <w:sz w:val="20"/>
                <w:szCs w:val="20"/>
              </w:rPr>
              <w:t>rogramına</w:t>
            </w:r>
            <w:r w:rsidR="006A0C6B">
              <w:rPr>
                <w:rFonts w:ascii="Times New Roman" w:hAnsi="Times New Roman" w:cs="Times New Roman"/>
                <w:sz w:val="20"/>
                <w:szCs w:val="20"/>
              </w:rPr>
              <w:t xml:space="preserve"> </w:t>
            </w:r>
            <w:r w:rsidRPr="006A0C6B">
              <w:rPr>
                <w:rFonts w:ascii="Times New Roman" w:hAnsi="Times New Roman" w:cs="Times New Roman"/>
                <w:sz w:val="20"/>
                <w:szCs w:val="20"/>
              </w:rPr>
              <w:t>yatay geçiş başvurumun kabulü hususunda;</w:t>
            </w:r>
          </w:p>
          <w:p w:rsidR="00A02FC1" w:rsidRPr="006D74B3" w:rsidRDefault="000C3D59" w:rsidP="001B00FD">
            <w:pPr>
              <w:pStyle w:val="AralkYok"/>
              <w:jc w:val="both"/>
              <w:rPr>
                <w:rFonts w:ascii="Times New Roman" w:hAnsi="Times New Roman" w:cs="Times New Roman"/>
                <w:sz w:val="20"/>
                <w:szCs w:val="20"/>
              </w:rPr>
            </w:pPr>
            <w:r w:rsidRPr="006A0C6B">
              <w:rPr>
                <w:rFonts w:ascii="Times New Roman" w:hAnsi="Times New Roman" w:cs="Times New Roman"/>
                <w:sz w:val="20"/>
                <w:szCs w:val="20"/>
              </w:rPr>
              <w:t>Bilgilerinizi ve gereğini arz ederim.</w:t>
            </w:r>
            <w:r w:rsidR="00B60F36">
              <w:rPr>
                <w:rFonts w:ascii="Times New Roman" w:hAnsi="Times New Roman" w:cs="Times New Roman"/>
                <w:sz w:val="20"/>
                <w:szCs w:val="20"/>
              </w:rPr>
              <w:t xml:space="preserve"> </w:t>
            </w:r>
            <w:proofErr w:type="gramStart"/>
            <w:r w:rsidRPr="006D74B3">
              <w:rPr>
                <w:rFonts w:ascii="Times New Roman" w:hAnsi="Times New Roman" w:cs="Times New Roman"/>
                <w:sz w:val="20"/>
                <w:szCs w:val="20"/>
              </w:rPr>
              <w:t>…….</w:t>
            </w:r>
            <w:proofErr w:type="gramEnd"/>
            <w:r w:rsidRPr="006D74B3">
              <w:rPr>
                <w:rFonts w:ascii="Times New Roman" w:hAnsi="Times New Roman" w:cs="Times New Roman"/>
                <w:sz w:val="20"/>
                <w:szCs w:val="20"/>
              </w:rPr>
              <w:t>/……/……</w:t>
            </w:r>
          </w:p>
          <w:p w:rsidR="000C3D59" w:rsidRPr="006D74B3" w:rsidRDefault="00A02FC1" w:rsidP="001B00FD">
            <w:pPr>
              <w:pStyle w:val="AralkYok"/>
              <w:jc w:val="both"/>
              <w:rPr>
                <w:rFonts w:ascii="Times New Roman" w:hAnsi="Times New Roman" w:cs="Times New Roman"/>
                <w:sz w:val="20"/>
                <w:szCs w:val="20"/>
                <w:lang w:val="fr-FR"/>
              </w:rPr>
            </w:pPr>
            <w:r w:rsidRPr="006D74B3">
              <w:rPr>
                <w:rFonts w:ascii="Times New Roman" w:hAnsi="Times New Roman" w:cs="Times New Roman"/>
                <w:sz w:val="20"/>
                <w:szCs w:val="20"/>
              </w:rPr>
              <w:t xml:space="preserve">                                                                              </w:t>
            </w:r>
            <w:r w:rsidR="00B139D5" w:rsidRPr="006D74B3">
              <w:rPr>
                <w:rFonts w:ascii="Times New Roman" w:hAnsi="Times New Roman" w:cs="Times New Roman"/>
                <w:sz w:val="20"/>
                <w:szCs w:val="20"/>
              </w:rPr>
              <w:t xml:space="preserve">                                                                                                         </w:t>
            </w:r>
            <w:r w:rsidRPr="006D74B3">
              <w:rPr>
                <w:rFonts w:ascii="Times New Roman" w:hAnsi="Times New Roman" w:cs="Times New Roman"/>
                <w:sz w:val="20"/>
                <w:szCs w:val="20"/>
              </w:rPr>
              <w:t xml:space="preserve">   </w:t>
            </w:r>
            <w:r w:rsidR="000C3D59" w:rsidRPr="006D74B3">
              <w:rPr>
                <w:rFonts w:ascii="Times New Roman" w:hAnsi="Times New Roman" w:cs="Times New Roman"/>
                <w:b/>
                <w:sz w:val="20"/>
                <w:szCs w:val="20"/>
              </w:rPr>
              <w:t>İmza</w:t>
            </w:r>
          </w:p>
        </w:tc>
      </w:tr>
      <w:tr w:rsidR="000C3D59" w:rsidTr="001B00FD">
        <w:trPr>
          <w:trHeight w:hRule="exact" w:val="340"/>
        </w:trPr>
        <w:tc>
          <w:tcPr>
            <w:tcW w:w="10758" w:type="dxa"/>
            <w:gridSpan w:val="6"/>
            <w:tcBorders>
              <w:left w:val="double" w:sz="4" w:space="0" w:color="auto"/>
              <w:right w:val="double" w:sz="4" w:space="0" w:color="auto"/>
            </w:tcBorders>
            <w:vAlign w:val="center"/>
          </w:tcPr>
          <w:p w:rsidR="000C3D59" w:rsidRPr="00B139D5" w:rsidRDefault="000C3D59" w:rsidP="001B00FD">
            <w:pPr>
              <w:pStyle w:val="AralkYok"/>
              <w:rPr>
                <w:rFonts w:ascii="Times New Roman" w:hAnsi="Times New Roman" w:cs="Times New Roman"/>
                <w:b/>
                <w:sz w:val="20"/>
                <w:szCs w:val="20"/>
              </w:rPr>
            </w:pPr>
            <w:r w:rsidRPr="00B139D5">
              <w:rPr>
                <w:rFonts w:ascii="Times New Roman" w:hAnsi="Times New Roman" w:cs="Times New Roman"/>
                <w:b/>
                <w:sz w:val="20"/>
                <w:szCs w:val="20"/>
              </w:rPr>
              <w:t>KİMLİK VE İLETİŞİM BİLGİLERİ</w:t>
            </w:r>
          </w:p>
        </w:tc>
      </w:tr>
      <w:tr w:rsidR="001B00FD" w:rsidTr="001B00FD">
        <w:trPr>
          <w:trHeight w:hRule="exact" w:val="340"/>
        </w:trPr>
        <w:tc>
          <w:tcPr>
            <w:tcW w:w="2684" w:type="dxa"/>
            <w:gridSpan w:val="2"/>
            <w:tcBorders>
              <w:left w:val="double" w:sz="4" w:space="0" w:color="auto"/>
            </w:tcBorders>
            <w:vAlign w:val="center"/>
          </w:tcPr>
          <w:p w:rsidR="001B00FD" w:rsidRPr="00B139D5" w:rsidRDefault="001B00FD" w:rsidP="001B00FD">
            <w:pPr>
              <w:rPr>
                <w:b/>
                <w:sz w:val="20"/>
                <w:szCs w:val="20"/>
              </w:rPr>
            </w:pPr>
            <w:r w:rsidRPr="00B139D5">
              <w:rPr>
                <w:b/>
                <w:sz w:val="20"/>
                <w:szCs w:val="20"/>
              </w:rPr>
              <w:t>T.C. KİMLİK NO</w:t>
            </w:r>
          </w:p>
        </w:tc>
        <w:tc>
          <w:tcPr>
            <w:tcW w:w="8074" w:type="dxa"/>
            <w:gridSpan w:val="4"/>
            <w:tcBorders>
              <w:right w:val="double" w:sz="4" w:space="0" w:color="auto"/>
            </w:tcBorders>
            <w:vAlign w:val="center"/>
          </w:tcPr>
          <w:p w:rsidR="001B00FD" w:rsidRPr="00B139D5" w:rsidRDefault="001B00FD" w:rsidP="001B00FD">
            <w:pPr>
              <w:rPr>
                <w:sz w:val="20"/>
                <w:szCs w:val="20"/>
              </w:rPr>
            </w:pPr>
          </w:p>
        </w:tc>
      </w:tr>
      <w:tr w:rsidR="001B00FD" w:rsidTr="001B00FD">
        <w:trPr>
          <w:trHeight w:hRule="exact" w:val="340"/>
        </w:trPr>
        <w:tc>
          <w:tcPr>
            <w:tcW w:w="2684" w:type="dxa"/>
            <w:gridSpan w:val="2"/>
            <w:tcBorders>
              <w:left w:val="double" w:sz="4" w:space="0" w:color="auto"/>
            </w:tcBorders>
            <w:vAlign w:val="center"/>
          </w:tcPr>
          <w:p w:rsidR="001B00FD" w:rsidRPr="00B139D5" w:rsidRDefault="001B00FD" w:rsidP="001B00FD">
            <w:pPr>
              <w:rPr>
                <w:b/>
                <w:sz w:val="20"/>
                <w:szCs w:val="20"/>
              </w:rPr>
            </w:pPr>
            <w:r w:rsidRPr="00B139D5">
              <w:rPr>
                <w:b/>
                <w:sz w:val="20"/>
                <w:szCs w:val="20"/>
              </w:rPr>
              <w:t>ADI VE SOYADI</w:t>
            </w:r>
          </w:p>
        </w:tc>
        <w:tc>
          <w:tcPr>
            <w:tcW w:w="8074" w:type="dxa"/>
            <w:gridSpan w:val="4"/>
            <w:tcBorders>
              <w:right w:val="double" w:sz="4" w:space="0" w:color="auto"/>
            </w:tcBorders>
            <w:vAlign w:val="center"/>
          </w:tcPr>
          <w:p w:rsidR="001B00FD" w:rsidRPr="00B139D5" w:rsidRDefault="001B00FD" w:rsidP="001B00FD">
            <w:pPr>
              <w:rPr>
                <w:sz w:val="20"/>
                <w:szCs w:val="20"/>
              </w:rPr>
            </w:pPr>
          </w:p>
        </w:tc>
      </w:tr>
      <w:tr w:rsidR="001B00FD" w:rsidTr="001B00FD">
        <w:trPr>
          <w:trHeight w:hRule="exact" w:val="340"/>
        </w:trPr>
        <w:tc>
          <w:tcPr>
            <w:tcW w:w="2684" w:type="dxa"/>
            <w:gridSpan w:val="2"/>
            <w:tcBorders>
              <w:left w:val="double" w:sz="4" w:space="0" w:color="auto"/>
            </w:tcBorders>
            <w:vAlign w:val="center"/>
          </w:tcPr>
          <w:p w:rsidR="001B00FD" w:rsidRPr="00B139D5" w:rsidRDefault="001B00FD" w:rsidP="001B00FD">
            <w:pPr>
              <w:rPr>
                <w:b/>
                <w:sz w:val="20"/>
                <w:szCs w:val="20"/>
              </w:rPr>
            </w:pPr>
            <w:r w:rsidRPr="00B139D5">
              <w:rPr>
                <w:b/>
                <w:sz w:val="20"/>
                <w:szCs w:val="20"/>
              </w:rPr>
              <w:t>DOĞUM YERİ VE TARİHİ</w:t>
            </w:r>
          </w:p>
        </w:tc>
        <w:tc>
          <w:tcPr>
            <w:tcW w:w="8074" w:type="dxa"/>
            <w:gridSpan w:val="4"/>
            <w:tcBorders>
              <w:right w:val="double" w:sz="4" w:space="0" w:color="auto"/>
            </w:tcBorders>
            <w:vAlign w:val="center"/>
          </w:tcPr>
          <w:p w:rsidR="001B00FD" w:rsidRPr="00B139D5" w:rsidRDefault="001B00FD" w:rsidP="001B00FD">
            <w:pPr>
              <w:rPr>
                <w:sz w:val="20"/>
                <w:szCs w:val="20"/>
              </w:rPr>
            </w:pPr>
          </w:p>
        </w:tc>
      </w:tr>
      <w:tr w:rsidR="001B00FD" w:rsidTr="001B00FD">
        <w:trPr>
          <w:trHeight w:hRule="exact" w:val="340"/>
        </w:trPr>
        <w:tc>
          <w:tcPr>
            <w:tcW w:w="2684" w:type="dxa"/>
            <w:gridSpan w:val="2"/>
            <w:tcBorders>
              <w:left w:val="double" w:sz="4" w:space="0" w:color="auto"/>
            </w:tcBorders>
            <w:vAlign w:val="center"/>
          </w:tcPr>
          <w:p w:rsidR="001B00FD" w:rsidRPr="00B139D5" w:rsidRDefault="001B00FD" w:rsidP="001B00FD">
            <w:pPr>
              <w:rPr>
                <w:b/>
                <w:sz w:val="20"/>
                <w:szCs w:val="20"/>
              </w:rPr>
            </w:pPr>
            <w:r w:rsidRPr="00B139D5">
              <w:rPr>
                <w:b/>
                <w:sz w:val="20"/>
                <w:szCs w:val="20"/>
              </w:rPr>
              <w:t>ADRES</w:t>
            </w:r>
          </w:p>
        </w:tc>
        <w:tc>
          <w:tcPr>
            <w:tcW w:w="8074" w:type="dxa"/>
            <w:gridSpan w:val="4"/>
            <w:tcBorders>
              <w:right w:val="double" w:sz="4" w:space="0" w:color="auto"/>
            </w:tcBorders>
            <w:vAlign w:val="center"/>
          </w:tcPr>
          <w:p w:rsidR="001B00FD" w:rsidRPr="00B139D5" w:rsidRDefault="001B00FD" w:rsidP="001B00FD">
            <w:pPr>
              <w:rPr>
                <w:sz w:val="20"/>
                <w:szCs w:val="20"/>
              </w:rPr>
            </w:pPr>
          </w:p>
        </w:tc>
      </w:tr>
      <w:tr w:rsidR="001B00FD" w:rsidTr="001B00FD">
        <w:trPr>
          <w:trHeight w:hRule="exact" w:val="340"/>
        </w:trPr>
        <w:tc>
          <w:tcPr>
            <w:tcW w:w="2684" w:type="dxa"/>
            <w:gridSpan w:val="2"/>
            <w:tcBorders>
              <w:left w:val="double" w:sz="4" w:space="0" w:color="auto"/>
            </w:tcBorders>
            <w:vAlign w:val="center"/>
          </w:tcPr>
          <w:p w:rsidR="001B00FD" w:rsidRPr="00B139D5" w:rsidRDefault="001B00FD" w:rsidP="001B00FD">
            <w:pPr>
              <w:rPr>
                <w:b/>
                <w:sz w:val="20"/>
                <w:szCs w:val="20"/>
              </w:rPr>
            </w:pPr>
            <w:r w:rsidRPr="00B139D5">
              <w:rPr>
                <w:b/>
                <w:sz w:val="20"/>
                <w:szCs w:val="20"/>
              </w:rPr>
              <w:t>TELEFON</w:t>
            </w:r>
          </w:p>
        </w:tc>
        <w:tc>
          <w:tcPr>
            <w:tcW w:w="8074" w:type="dxa"/>
            <w:gridSpan w:val="4"/>
            <w:tcBorders>
              <w:right w:val="double" w:sz="4" w:space="0" w:color="auto"/>
            </w:tcBorders>
            <w:vAlign w:val="center"/>
          </w:tcPr>
          <w:p w:rsidR="001B00FD" w:rsidRPr="00B139D5" w:rsidRDefault="001B00FD" w:rsidP="001B00FD">
            <w:pPr>
              <w:rPr>
                <w:sz w:val="20"/>
                <w:szCs w:val="20"/>
              </w:rPr>
            </w:pPr>
          </w:p>
        </w:tc>
      </w:tr>
      <w:tr w:rsidR="001B00FD" w:rsidTr="001B00FD">
        <w:trPr>
          <w:trHeight w:hRule="exact" w:val="340"/>
        </w:trPr>
        <w:tc>
          <w:tcPr>
            <w:tcW w:w="2684" w:type="dxa"/>
            <w:gridSpan w:val="2"/>
            <w:tcBorders>
              <w:left w:val="double" w:sz="4" w:space="0" w:color="auto"/>
            </w:tcBorders>
            <w:vAlign w:val="center"/>
          </w:tcPr>
          <w:p w:rsidR="001B00FD" w:rsidRPr="00B139D5" w:rsidRDefault="001B00FD" w:rsidP="001B00FD">
            <w:pPr>
              <w:rPr>
                <w:b/>
                <w:sz w:val="20"/>
                <w:szCs w:val="20"/>
              </w:rPr>
            </w:pPr>
            <w:r w:rsidRPr="00B139D5">
              <w:rPr>
                <w:b/>
                <w:sz w:val="20"/>
                <w:szCs w:val="20"/>
              </w:rPr>
              <w:t>E-POSTA</w:t>
            </w:r>
          </w:p>
        </w:tc>
        <w:tc>
          <w:tcPr>
            <w:tcW w:w="8074" w:type="dxa"/>
            <w:gridSpan w:val="4"/>
            <w:tcBorders>
              <w:right w:val="double" w:sz="4" w:space="0" w:color="auto"/>
            </w:tcBorders>
            <w:vAlign w:val="center"/>
          </w:tcPr>
          <w:p w:rsidR="001B00FD" w:rsidRPr="00B139D5" w:rsidRDefault="001B00FD" w:rsidP="001B00FD">
            <w:pPr>
              <w:rPr>
                <w:sz w:val="20"/>
                <w:szCs w:val="20"/>
              </w:rPr>
            </w:pPr>
          </w:p>
        </w:tc>
      </w:tr>
      <w:tr w:rsidR="000C3D59" w:rsidTr="001B00FD">
        <w:trPr>
          <w:trHeight w:hRule="exact" w:val="340"/>
        </w:trPr>
        <w:tc>
          <w:tcPr>
            <w:tcW w:w="10758" w:type="dxa"/>
            <w:gridSpan w:val="6"/>
            <w:tcBorders>
              <w:left w:val="double" w:sz="4" w:space="0" w:color="auto"/>
              <w:right w:val="double" w:sz="4" w:space="0" w:color="auto"/>
            </w:tcBorders>
            <w:vAlign w:val="center"/>
          </w:tcPr>
          <w:p w:rsidR="000C3D59" w:rsidRPr="00B139D5" w:rsidRDefault="000C3D59" w:rsidP="001B00FD">
            <w:pPr>
              <w:jc w:val="center"/>
              <w:rPr>
                <w:b/>
                <w:sz w:val="20"/>
                <w:szCs w:val="20"/>
              </w:rPr>
            </w:pPr>
            <w:r w:rsidRPr="00B139D5">
              <w:rPr>
                <w:b/>
                <w:sz w:val="20"/>
                <w:szCs w:val="20"/>
              </w:rPr>
              <w:t>MEZUN OLDUĞU ÜNİVERSİTE BİLGİLERİ</w:t>
            </w:r>
          </w:p>
        </w:tc>
      </w:tr>
      <w:tr w:rsidR="000C3D59" w:rsidTr="001B00FD">
        <w:trPr>
          <w:trHeight w:hRule="exact" w:val="340"/>
        </w:trPr>
        <w:tc>
          <w:tcPr>
            <w:tcW w:w="5637" w:type="dxa"/>
            <w:gridSpan w:val="3"/>
            <w:tcBorders>
              <w:left w:val="double" w:sz="4" w:space="0" w:color="auto"/>
            </w:tcBorders>
            <w:vAlign w:val="center"/>
          </w:tcPr>
          <w:p w:rsidR="000C3D59" w:rsidRPr="00B139D5" w:rsidRDefault="000C3D59" w:rsidP="001B00FD">
            <w:pPr>
              <w:jc w:val="center"/>
              <w:rPr>
                <w:b/>
                <w:sz w:val="20"/>
                <w:szCs w:val="20"/>
              </w:rPr>
            </w:pPr>
            <w:r w:rsidRPr="00B139D5">
              <w:rPr>
                <w:b/>
                <w:sz w:val="20"/>
                <w:szCs w:val="20"/>
              </w:rPr>
              <w:t>LİSANS BİLGİLERİ</w:t>
            </w:r>
          </w:p>
        </w:tc>
        <w:tc>
          <w:tcPr>
            <w:tcW w:w="5121" w:type="dxa"/>
            <w:gridSpan w:val="3"/>
            <w:tcBorders>
              <w:right w:val="double" w:sz="4" w:space="0" w:color="auto"/>
            </w:tcBorders>
            <w:vAlign w:val="center"/>
          </w:tcPr>
          <w:p w:rsidR="000C3D59" w:rsidRPr="00B139D5" w:rsidRDefault="000C3D59" w:rsidP="001B00FD">
            <w:pPr>
              <w:jc w:val="center"/>
              <w:rPr>
                <w:b/>
                <w:sz w:val="20"/>
                <w:szCs w:val="20"/>
              </w:rPr>
            </w:pPr>
            <w:r w:rsidRPr="00B139D5">
              <w:rPr>
                <w:b/>
                <w:sz w:val="20"/>
                <w:szCs w:val="20"/>
              </w:rPr>
              <w:t>YÜKSEK LİSANS BİLGİLERİ</w:t>
            </w:r>
          </w:p>
        </w:tc>
      </w:tr>
      <w:tr w:rsidR="000C3D59" w:rsidTr="001B00FD">
        <w:trPr>
          <w:trHeight w:hRule="exact" w:val="340"/>
        </w:trPr>
        <w:tc>
          <w:tcPr>
            <w:tcW w:w="1668" w:type="dxa"/>
            <w:tcBorders>
              <w:left w:val="double" w:sz="4" w:space="0" w:color="auto"/>
              <w:right w:val="single" w:sz="4" w:space="0" w:color="auto"/>
            </w:tcBorders>
            <w:vAlign w:val="center"/>
          </w:tcPr>
          <w:p w:rsidR="000C3D59" w:rsidRPr="00B139D5" w:rsidRDefault="000C3D59" w:rsidP="001B00FD">
            <w:pPr>
              <w:rPr>
                <w:b/>
                <w:sz w:val="20"/>
                <w:szCs w:val="20"/>
              </w:rPr>
            </w:pPr>
            <w:r w:rsidRPr="00B139D5">
              <w:rPr>
                <w:b/>
                <w:sz w:val="20"/>
                <w:szCs w:val="20"/>
              </w:rPr>
              <w:t>Üniversite</w:t>
            </w:r>
          </w:p>
        </w:tc>
        <w:tc>
          <w:tcPr>
            <w:tcW w:w="3969" w:type="dxa"/>
            <w:gridSpan w:val="2"/>
            <w:tcBorders>
              <w:left w:val="single" w:sz="4" w:space="0" w:color="auto"/>
            </w:tcBorders>
            <w:vAlign w:val="center"/>
          </w:tcPr>
          <w:p w:rsidR="000C3D59" w:rsidRPr="00B139D5" w:rsidRDefault="000C3D59" w:rsidP="001B00FD">
            <w:pPr>
              <w:rPr>
                <w:sz w:val="20"/>
                <w:szCs w:val="20"/>
              </w:rPr>
            </w:pPr>
          </w:p>
        </w:tc>
        <w:tc>
          <w:tcPr>
            <w:tcW w:w="1559" w:type="dxa"/>
            <w:vAlign w:val="center"/>
          </w:tcPr>
          <w:p w:rsidR="000C3D59" w:rsidRPr="00B139D5" w:rsidRDefault="000C3D59" w:rsidP="001B00FD">
            <w:pPr>
              <w:rPr>
                <w:b/>
                <w:sz w:val="20"/>
                <w:szCs w:val="20"/>
              </w:rPr>
            </w:pPr>
            <w:r w:rsidRPr="00B139D5">
              <w:rPr>
                <w:b/>
                <w:sz w:val="20"/>
                <w:szCs w:val="20"/>
              </w:rPr>
              <w:t>Üniversite</w:t>
            </w:r>
          </w:p>
        </w:tc>
        <w:tc>
          <w:tcPr>
            <w:tcW w:w="3562" w:type="dxa"/>
            <w:gridSpan w:val="2"/>
            <w:tcBorders>
              <w:right w:val="double" w:sz="4" w:space="0" w:color="auto"/>
            </w:tcBorders>
            <w:vAlign w:val="center"/>
          </w:tcPr>
          <w:p w:rsidR="000C3D59" w:rsidRPr="00B139D5" w:rsidRDefault="000C3D59" w:rsidP="001B00FD">
            <w:pPr>
              <w:rPr>
                <w:sz w:val="20"/>
                <w:szCs w:val="20"/>
              </w:rPr>
            </w:pPr>
          </w:p>
        </w:tc>
      </w:tr>
      <w:tr w:rsidR="000C3D59" w:rsidTr="001B00FD">
        <w:trPr>
          <w:trHeight w:hRule="exact" w:val="340"/>
        </w:trPr>
        <w:tc>
          <w:tcPr>
            <w:tcW w:w="1668" w:type="dxa"/>
            <w:tcBorders>
              <w:left w:val="double" w:sz="4" w:space="0" w:color="auto"/>
              <w:right w:val="single" w:sz="4" w:space="0" w:color="auto"/>
            </w:tcBorders>
            <w:vAlign w:val="center"/>
          </w:tcPr>
          <w:p w:rsidR="000C3D59" w:rsidRPr="00B139D5" w:rsidRDefault="000C3D59" w:rsidP="001B00FD">
            <w:pPr>
              <w:rPr>
                <w:b/>
                <w:sz w:val="20"/>
                <w:szCs w:val="20"/>
              </w:rPr>
            </w:pPr>
            <w:r w:rsidRPr="00B139D5">
              <w:rPr>
                <w:b/>
                <w:sz w:val="20"/>
                <w:szCs w:val="20"/>
              </w:rPr>
              <w:t>Fakülte</w:t>
            </w:r>
          </w:p>
        </w:tc>
        <w:tc>
          <w:tcPr>
            <w:tcW w:w="3969" w:type="dxa"/>
            <w:gridSpan w:val="2"/>
            <w:tcBorders>
              <w:left w:val="single" w:sz="4" w:space="0" w:color="auto"/>
            </w:tcBorders>
            <w:vAlign w:val="center"/>
          </w:tcPr>
          <w:p w:rsidR="000C3D59" w:rsidRPr="00B139D5" w:rsidRDefault="000C3D59" w:rsidP="001B00FD">
            <w:pPr>
              <w:rPr>
                <w:sz w:val="20"/>
                <w:szCs w:val="20"/>
              </w:rPr>
            </w:pPr>
          </w:p>
        </w:tc>
        <w:tc>
          <w:tcPr>
            <w:tcW w:w="1559" w:type="dxa"/>
            <w:vAlign w:val="center"/>
          </w:tcPr>
          <w:p w:rsidR="000C3D59" w:rsidRPr="00B139D5" w:rsidRDefault="000C3D59" w:rsidP="001B00FD">
            <w:pPr>
              <w:rPr>
                <w:b/>
                <w:sz w:val="20"/>
                <w:szCs w:val="20"/>
              </w:rPr>
            </w:pPr>
            <w:r w:rsidRPr="00B139D5">
              <w:rPr>
                <w:b/>
                <w:sz w:val="20"/>
                <w:szCs w:val="20"/>
              </w:rPr>
              <w:t>Enstitü</w:t>
            </w:r>
          </w:p>
        </w:tc>
        <w:tc>
          <w:tcPr>
            <w:tcW w:w="3562" w:type="dxa"/>
            <w:gridSpan w:val="2"/>
            <w:tcBorders>
              <w:right w:val="double" w:sz="4" w:space="0" w:color="auto"/>
            </w:tcBorders>
            <w:vAlign w:val="center"/>
          </w:tcPr>
          <w:p w:rsidR="000C3D59" w:rsidRPr="00B139D5" w:rsidRDefault="000C3D59" w:rsidP="001B00FD">
            <w:pPr>
              <w:rPr>
                <w:sz w:val="20"/>
                <w:szCs w:val="20"/>
              </w:rPr>
            </w:pPr>
          </w:p>
        </w:tc>
      </w:tr>
      <w:tr w:rsidR="000C3D59" w:rsidTr="001B00FD">
        <w:trPr>
          <w:trHeight w:hRule="exact" w:val="340"/>
        </w:trPr>
        <w:tc>
          <w:tcPr>
            <w:tcW w:w="1668" w:type="dxa"/>
            <w:tcBorders>
              <w:left w:val="double" w:sz="4" w:space="0" w:color="auto"/>
              <w:right w:val="single" w:sz="4" w:space="0" w:color="auto"/>
            </w:tcBorders>
            <w:vAlign w:val="center"/>
          </w:tcPr>
          <w:p w:rsidR="000C3D59" w:rsidRPr="00B139D5" w:rsidRDefault="000C3D59" w:rsidP="001B00FD">
            <w:pPr>
              <w:rPr>
                <w:b/>
                <w:sz w:val="20"/>
                <w:szCs w:val="20"/>
              </w:rPr>
            </w:pPr>
            <w:r w:rsidRPr="00B139D5">
              <w:rPr>
                <w:b/>
                <w:sz w:val="20"/>
                <w:szCs w:val="20"/>
              </w:rPr>
              <w:t>Bölüm</w:t>
            </w:r>
          </w:p>
        </w:tc>
        <w:tc>
          <w:tcPr>
            <w:tcW w:w="3969" w:type="dxa"/>
            <w:gridSpan w:val="2"/>
            <w:tcBorders>
              <w:left w:val="single" w:sz="4" w:space="0" w:color="auto"/>
            </w:tcBorders>
            <w:vAlign w:val="center"/>
          </w:tcPr>
          <w:p w:rsidR="000C3D59" w:rsidRPr="00B139D5" w:rsidRDefault="000C3D59" w:rsidP="001B00FD">
            <w:pPr>
              <w:rPr>
                <w:sz w:val="20"/>
                <w:szCs w:val="20"/>
              </w:rPr>
            </w:pPr>
          </w:p>
        </w:tc>
        <w:tc>
          <w:tcPr>
            <w:tcW w:w="1559" w:type="dxa"/>
            <w:vAlign w:val="center"/>
          </w:tcPr>
          <w:p w:rsidR="000C3D59" w:rsidRPr="00B139D5" w:rsidRDefault="000C3D59" w:rsidP="001B00FD">
            <w:pPr>
              <w:rPr>
                <w:b/>
                <w:sz w:val="20"/>
                <w:szCs w:val="20"/>
              </w:rPr>
            </w:pPr>
            <w:r w:rsidRPr="00B139D5">
              <w:rPr>
                <w:b/>
                <w:sz w:val="20"/>
                <w:szCs w:val="20"/>
              </w:rPr>
              <w:t>Anabilim Dalı</w:t>
            </w:r>
          </w:p>
        </w:tc>
        <w:tc>
          <w:tcPr>
            <w:tcW w:w="3562" w:type="dxa"/>
            <w:gridSpan w:val="2"/>
            <w:tcBorders>
              <w:right w:val="double" w:sz="4" w:space="0" w:color="auto"/>
            </w:tcBorders>
            <w:vAlign w:val="center"/>
          </w:tcPr>
          <w:p w:rsidR="000C3D59" w:rsidRPr="00B139D5" w:rsidRDefault="000C3D59" w:rsidP="001B00FD">
            <w:pPr>
              <w:rPr>
                <w:sz w:val="20"/>
                <w:szCs w:val="20"/>
              </w:rPr>
            </w:pPr>
          </w:p>
        </w:tc>
      </w:tr>
      <w:tr w:rsidR="000C3D59" w:rsidTr="001B00FD">
        <w:trPr>
          <w:trHeight w:hRule="exact" w:val="340"/>
        </w:trPr>
        <w:tc>
          <w:tcPr>
            <w:tcW w:w="1668" w:type="dxa"/>
            <w:tcBorders>
              <w:left w:val="double" w:sz="4" w:space="0" w:color="auto"/>
              <w:right w:val="single" w:sz="4" w:space="0" w:color="auto"/>
            </w:tcBorders>
            <w:vAlign w:val="center"/>
          </w:tcPr>
          <w:p w:rsidR="000C3D59" w:rsidRPr="00B139D5" w:rsidRDefault="000C3D59" w:rsidP="001B00FD">
            <w:pPr>
              <w:rPr>
                <w:b/>
                <w:sz w:val="20"/>
                <w:szCs w:val="20"/>
              </w:rPr>
            </w:pPr>
            <w:r w:rsidRPr="00B139D5">
              <w:rPr>
                <w:b/>
                <w:sz w:val="20"/>
                <w:szCs w:val="20"/>
              </w:rPr>
              <w:t>Diploma Notu</w:t>
            </w:r>
          </w:p>
        </w:tc>
        <w:tc>
          <w:tcPr>
            <w:tcW w:w="3969" w:type="dxa"/>
            <w:gridSpan w:val="2"/>
            <w:tcBorders>
              <w:left w:val="single" w:sz="4" w:space="0" w:color="auto"/>
            </w:tcBorders>
            <w:vAlign w:val="center"/>
          </w:tcPr>
          <w:p w:rsidR="000C3D59" w:rsidRPr="00B139D5" w:rsidRDefault="000C3D59" w:rsidP="001B00FD">
            <w:pPr>
              <w:rPr>
                <w:sz w:val="20"/>
                <w:szCs w:val="20"/>
              </w:rPr>
            </w:pPr>
          </w:p>
        </w:tc>
        <w:tc>
          <w:tcPr>
            <w:tcW w:w="1559" w:type="dxa"/>
            <w:vAlign w:val="center"/>
          </w:tcPr>
          <w:p w:rsidR="000C3D59" w:rsidRPr="00B139D5" w:rsidRDefault="000C3D59" w:rsidP="001B00FD">
            <w:pPr>
              <w:rPr>
                <w:b/>
                <w:sz w:val="20"/>
                <w:szCs w:val="20"/>
              </w:rPr>
            </w:pPr>
            <w:r w:rsidRPr="00B139D5">
              <w:rPr>
                <w:b/>
                <w:sz w:val="20"/>
                <w:szCs w:val="20"/>
              </w:rPr>
              <w:t>Diploma Notu</w:t>
            </w:r>
          </w:p>
        </w:tc>
        <w:tc>
          <w:tcPr>
            <w:tcW w:w="3562" w:type="dxa"/>
            <w:gridSpan w:val="2"/>
            <w:tcBorders>
              <w:right w:val="double" w:sz="4" w:space="0" w:color="auto"/>
            </w:tcBorders>
            <w:vAlign w:val="center"/>
          </w:tcPr>
          <w:p w:rsidR="000C3D59" w:rsidRPr="00B139D5" w:rsidRDefault="000C3D59" w:rsidP="001B00FD">
            <w:pPr>
              <w:rPr>
                <w:sz w:val="20"/>
                <w:szCs w:val="20"/>
              </w:rPr>
            </w:pPr>
          </w:p>
        </w:tc>
      </w:tr>
      <w:tr w:rsidR="000C3D59" w:rsidTr="001B00FD">
        <w:trPr>
          <w:trHeight w:hRule="exact" w:val="340"/>
        </w:trPr>
        <w:tc>
          <w:tcPr>
            <w:tcW w:w="10758" w:type="dxa"/>
            <w:gridSpan w:val="6"/>
            <w:tcBorders>
              <w:left w:val="double" w:sz="4" w:space="0" w:color="auto"/>
              <w:right w:val="double" w:sz="4" w:space="0" w:color="auto"/>
            </w:tcBorders>
            <w:vAlign w:val="center"/>
          </w:tcPr>
          <w:p w:rsidR="000C3D59" w:rsidRPr="00B139D5" w:rsidRDefault="000C3D59" w:rsidP="001B00FD">
            <w:pPr>
              <w:jc w:val="center"/>
              <w:rPr>
                <w:b/>
                <w:sz w:val="20"/>
                <w:szCs w:val="20"/>
              </w:rPr>
            </w:pPr>
            <w:r w:rsidRPr="00B139D5">
              <w:rPr>
                <w:b/>
                <w:sz w:val="20"/>
                <w:szCs w:val="20"/>
              </w:rPr>
              <w:t>AKTİF DÖNEMDE KAYITLI OLDUĞU ÜNİVERSİTE BİLGİLERİ</w:t>
            </w:r>
          </w:p>
        </w:tc>
      </w:tr>
      <w:tr w:rsidR="000C3D59" w:rsidTr="001B00FD">
        <w:trPr>
          <w:trHeight w:hRule="exact" w:val="340"/>
        </w:trPr>
        <w:tc>
          <w:tcPr>
            <w:tcW w:w="1668" w:type="dxa"/>
            <w:tcBorders>
              <w:left w:val="double" w:sz="4" w:space="0" w:color="auto"/>
              <w:right w:val="single" w:sz="4" w:space="0" w:color="auto"/>
            </w:tcBorders>
            <w:vAlign w:val="center"/>
          </w:tcPr>
          <w:p w:rsidR="000C3D59" w:rsidRPr="00B139D5" w:rsidRDefault="000C3D59" w:rsidP="001B00FD">
            <w:pPr>
              <w:rPr>
                <w:b/>
                <w:sz w:val="20"/>
                <w:szCs w:val="20"/>
              </w:rPr>
            </w:pPr>
            <w:r w:rsidRPr="00B139D5">
              <w:rPr>
                <w:b/>
                <w:sz w:val="20"/>
                <w:szCs w:val="20"/>
              </w:rPr>
              <w:t>Üniversite</w:t>
            </w:r>
          </w:p>
        </w:tc>
        <w:tc>
          <w:tcPr>
            <w:tcW w:w="3969" w:type="dxa"/>
            <w:gridSpan w:val="2"/>
            <w:tcBorders>
              <w:left w:val="single" w:sz="4" w:space="0" w:color="auto"/>
            </w:tcBorders>
            <w:vAlign w:val="center"/>
          </w:tcPr>
          <w:p w:rsidR="000C3D59" w:rsidRPr="00B139D5" w:rsidRDefault="000C3D59" w:rsidP="001B00FD">
            <w:pPr>
              <w:rPr>
                <w:b/>
                <w:sz w:val="20"/>
                <w:szCs w:val="20"/>
              </w:rPr>
            </w:pPr>
          </w:p>
        </w:tc>
        <w:tc>
          <w:tcPr>
            <w:tcW w:w="1984" w:type="dxa"/>
            <w:gridSpan w:val="2"/>
            <w:vAlign w:val="center"/>
          </w:tcPr>
          <w:p w:rsidR="000C3D59" w:rsidRPr="00B139D5" w:rsidRDefault="000C3D59" w:rsidP="001B00FD">
            <w:pPr>
              <w:rPr>
                <w:b/>
                <w:sz w:val="20"/>
                <w:szCs w:val="20"/>
              </w:rPr>
            </w:pPr>
            <w:r w:rsidRPr="00B139D5">
              <w:rPr>
                <w:b/>
                <w:sz w:val="20"/>
                <w:szCs w:val="20"/>
              </w:rPr>
              <w:t>Kullandığı Yarıyıl</w:t>
            </w:r>
          </w:p>
        </w:tc>
        <w:tc>
          <w:tcPr>
            <w:tcW w:w="3137" w:type="dxa"/>
            <w:tcBorders>
              <w:right w:val="double" w:sz="4" w:space="0" w:color="auto"/>
            </w:tcBorders>
            <w:vAlign w:val="center"/>
          </w:tcPr>
          <w:p w:rsidR="000C3D59" w:rsidRPr="00B139D5" w:rsidRDefault="000C3D59" w:rsidP="001B00FD">
            <w:pPr>
              <w:rPr>
                <w:sz w:val="20"/>
                <w:szCs w:val="20"/>
              </w:rPr>
            </w:pPr>
          </w:p>
        </w:tc>
      </w:tr>
      <w:tr w:rsidR="000C3D59" w:rsidTr="001B00FD">
        <w:trPr>
          <w:trHeight w:hRule="exact" w:val="340"/>
        </w:trPr>
        <w:tc>
          <w:tcPr>
            <w:tcW w:w="1668" w:type="dxa"/>
            <w:tcBorders>
              <w:left w:val="double" w:sz="4" w:space="0" w:color="auto"/>
              <w:right w:val="single" w:sz="4" w:space="0" w:color="auto"/>
            </w:tcBorders>
            <w:vAlign w:val="center"/>
          </w:tcPr>
          <w:p w:rsidR="000C3D59" w:rsidRPr="00B139D5" w:rsidRDefault="000C3D59" w:rsidP="001B00FD">
            <w:pPr>
              <w:rPr>
                <w:b/>
                <w:sz w:val="20"/>
                <w:szCs w:val="20"/>
              </w:rPr>
            </w:pPr>
            <w:r w:rsidRPr="00B139D5">
              <w:rPr>
                <w:b/>
                <w:sz w:val="20"/>
                <w:szCs w:val="20"/>
              </w:rPr>
              <w:t>Enstitü</w:t>
            </w:r>
          </w:p>
        </w:tc>
        <w:tc>
          <w:tcPr>
            <w:tcW w:w="3969" w:type="dxa"/>
            <w:gridSpan w:val="2"/>
            <w:tcBorders>
              <w:left w:val="single" w:sz="4" w:space="0" w:color="auto"/>
            </w:tcBorders>
            <w:vAlign w:val="center"/>
          </w:tcPr>
          <w:p w:rsidR="000C3D59" w:rsidRPr="00B139D5" w:rsidRDefault="000C3D59" w:rsidP="001B00FD">
            <w:pPr>
              <w:rPr>
                <w:b/>
                <w:sz w:val="20"/>
                <w:szCs w:val="20"/>
              </w:rPr>
            </w:pPr>
          </w:p>
        </w:tc>
        <w:tc>
          <w:tcPr>
            <w:tcW w:w="1984" w:type="dxa"/>
            <w:gridSpan w:val="2"/>
            <w:vAlign w:val="center"/>
          </w:tcPr>
          <w:p w:rsidR="000C3D59" w:rsidRPr="00B139D5" w:rsidRDefault="000C3D59" w:rsidP="001B00FD">
            <w:pPr>
              <w:rPr>
                <w:b/>
                <w:sz w:val="20"/>
                <w:szCs w:val="20"/>
              </w:rPr>
            </w:pPr>
            <w:r w:rsidRPr="00B139D5">
              <w:rPr>
                <w:b/>
                <w:sz w:val="20"/>
                <w:szCs w:val="20"/>
              </w:rPr>
              <w:t>Ales Puanı</w:t>
            </w:r>
          </w:p>
        </w:tc>
        <w:tc>
          <w:tcPr>
            <w:tcW w:w="3137" w:type="dxa"/>
            <w:tcBorders>
              <w:right w:val="double" w:sz="4" w:space="0" w:color="auto"/>
            </w:tcBorders>
            <w:vAlign w:val="center"/>
          </w:tcPr>
          <w:p w:rsidR="000C3D59" w:rsidRPr="00B139D5" w:rsidRDefault="000C3D59" w:rsidP="001B00FD">
            <w:pPr>
              <w:rPr>
                <w:sz w:val="20"/>
                <w:szCs w:val="20"/>
              </w:rPr>
            </w:pPr>
          </w:p>
        </w:tc>
      </w:tr>
      <w:tr w:rsidR="000C3D59" w:rsidTr="001B00FD">
        <w:trPr>
          <w:trHeight w:hRule="exact" w:val="340"/>
        </w:trPr>
        <w:tc>
          <w:tcPr>
            <w:tcW w:w="1668" w:type="dxa"/>
            <w:tcBorders>
              <w:left w:val="double" w:sz="4" w:space="0" w:color="auto"/>
              <w:right w:val="single" w:sz="4" w:space="0" w:color="auto"/>
            </w:tcBorders>
            <w:vAlign w:val="center"/>
          </w:tcPr>
          <w:p w:rsidR="000C3D59" w:rsidRPr="00B139D5" w:rsidRDefault="000C3D59" w:rsidP="001B00FD">
            <w:pPr>
              <w:rPr>
                <w:b/>
                <w:sz w:val="20"/>
                <w:szCs w:val="20"/>
              </w:rPr>
            </w:pPr>
            <w:r w:rsidRPr="00B139D5">
              <w:rPr>
                <w:b/>
                <w:sz w:val="20"/>
                <w:szCs w:val="20"/>
              </w:rPr>
              <w:t>Anabilim Dalı</w:t>
            </w:r>
          </w:p>
        </w:tc>
        <w:tc>
          <w:tcPr>
            <w:tcW w:w="3969" w:type="dxa"/>
            <w:gridSpan w:val="2"/>
            <w:tcBorders>
              <w:left w:val="single" w:sz="4" w:space="0" w:color="auto"/>
            </w:tcBorders>
            <w:vAlign w:val="center"/>
          </w:tcPr>
          <w:p w:rsidR="000C3D59" w:rsidRPr="00B139D5" w:rsidRDefault="000C3D59" w:rsidP="001B00FD">
            <w:pPr>
              <w:rPr>
                <w:b/>
                <w:sz w:val="20"/>
                <w:szCs w:val="20"/>
              </w:rPr>
            </w:pPr>
          </w:p>
        </w:tc>
        <w:tc>
          <w:tcPr>
            <w:tcW w:w="1984" w:type="dxa"/>
            <w:gridSpan w:val="2"/>
            <w:vAlign w:val="center"/>
          </w:tcPr>
          <w:p w:rsidR="000C3D59" w:rsidRPr="00B139D5" w:rsidRDefault="000C3D59" w:rsidP="001B00FD">
            <w:pPr>
              <w:rPr>
                <w:b/>
                <w:sz w:val="20"/>
                <w:szCs w:val="20"/>
              </w:rPr>
            </w:pPr>
            <w:r w:rsidRPr="00B139D5">
              <w:rPr>
                <w:b/>
                <w:sz w:val="20"/>
                <w:szCs w:val="20"/>
              </w:rPr>
              <w:t>Yabancı Dil Puanı</w:t>
            </w:r>
          </w:p>
        </w:tc>
        <w:tc>
          <w:tcPr>
            <w:tcW w:w="3137" w:type="dxa"/>
            <w:tcBorders>
              <w:right w:val="double" w:sz="4" w:space="0" w:color="auto"/>
            </w:tcBorders>
            <w:vAlign w:val="center"/>
          </w:tcPr>
          <w:p w:rsidR="000C3D59" w:rsidRPr="00B139D5" w:rsidRDefault="000C3D59" w:rsidP="001B00FD">
            <w:pPr>
              <w:rPr>
                <w:sz w:val="20"/>
                <w:szCs w:val="20"/>
              </w:rPr>
            </w:pPr>
          </w:p>
        </w:tc>
      </w:tr>
      <w:tr w:rsidR="00CA6059" w:rsidTr="001B00FD">
        <w:trPr>
          <w:trHeight w:hRule="exact" w:val="340"/>
        </w:trPr>
        <w:tc>
          <w:tcPr>
            <w:tcW w:w="1668" w:type="dxa"/>
            <w:tcBorders>
              <w:left w:val="double" w:sz="4" w:space="0" w:color="auto"/>
              <w:right w:val="single" w:sz="4" w:space="0" w:color="auto"/>
            </w:tcBorders>
            <w:vAlign w:val="center"/>
          </w:tcPr>
          <w:p w:rsidR="00CA6059" w:rsidRPr="00B139D5" w:rsidRDefault="00CA6059" w:rsidP="001B00FD">
            <w:pPr>
              <w:rPr>
                <w:b/>
                <w:sz w:val="20"/>
                <w:szCs w:val="20"/>
              </w:rPr>
            </w:pPr>
            <w:r w:rsidRPr="00B139D5">
              <w:rPr>
                <w:b/>
                <w:sz w:val="20"/>
                <w:szCs w:val="20"/>
              </w:rPr>
              <w:t>Kayıt Tarihi</w:t>
            </w:r>
          </w:p>
        </w:tc>
        <w:tc>
          <w:tcPr>
            <w:tcW w:w="9090" w:type="dxa"/>
            <w:gridSpan w:val="5"/>
            <w:tcBorders>
              <w:left w:val="single" w:sz="4" w:space="0" w:color="auto"/>
              <w:right w:val="double" w:sz="4" w:space="0" w:color="auto"/>
            </w:tcBorders>
            <w:vAlign w:val="center"/>
          </w:tcPr>
          <w:p w:rsidR="00CA6059" w:rsidRPr="00B139D5" w:rsidRDefault="00CA6059" w:rsidP="001B00FD">
            <w:pPr>
              <w:rPr>
                <w:sz w:val="20"/>
                <w:szCs w:val="20"/>
              </w:rPr>
            </w:pPr>
          </w:p>
        </w:tc>
      </w:tr>
      <w:tr w:rsidR="000C3D59" w:rsidTr="001B00FD">
        <w:trPr>
          <w:trHeight w:hRule="exact" w:val="1527"/>
        </w:trPr>
        <w:tc>
          <w:tcPr>
            <w:tcW w:w="10758" w:type="dxa"/>
            <w:gridSpan w:val="6"/>
            <w:tcBorders>
              <w:left w:val="double" w:sz="4" w:space="0" w:color="auto"/>
              <w:right w:val="double" w:sz="4" w:space="0" w:color="auto"/>
            </w:tcBorders>
          </w:tcPr>
          <w:p w:rsidR="000C3D59" w:rsidRPr="002258BF" w:rsidRDefault="000C3D59" w:rsidP="001B00FD">
            <w:pPr>
              <w:pStyle w:val="AralkYok"/>
              <w:rPr>
                <w:rFonts w:ascii="Times New Roman" w:hAnsi="Times New Roman" w:cs="Times New Roman"/>
                <w:b/>
                <w:sz w:val="14"/>
                <w:szCs w:val="14"/>
                <w:lang w:val="nl-NL"/>
              </w:rPr>
            </w:pPr>
            <w:r w:rsidRPr="002258BF">
              <w:rPr>
                <w:rFonts w:ascii="Times New Roman" w:hAnsi="Times New Roman" w:cs="Times New Roman"/>
                <w:b/>
                <w:sz w:val="14"/>
                <w:szCs w:val="14"/>
              </w:rPr>
              <w:t>Ekler:</w:t>
            </w:r>
          </w:p>
          <w:p w:rsidR="000C3D59" w:rsidRPr="002258BF" w:rsidRDefault="000C3D59" w:rsidP="001B00FD">
            <w:pPr>
              <w:pStyle w:val="AralkYok"/>
              <w:numPr>
                <w:ilvl w:val="0"/>
                <w:numId w:val="3"/>
              </w:numPr>
              <w:rPr>
                <w:rFonts w:ascii="Times New Roman" w:hAnsi="Times New Roman" w:cs="Times New Roman"/>
                <w:b/>
                <w:bCs/>
                <w:sz w:val="14"/>
                <w:szCs w:val="14"/>
                <w:lang w:val="nl-NL"/>
              </w:rPr>
            </w:pPr>
            <w:r w:rsidRPr="002258BF">
              <w:rPr>
                <w:rFonts w:ascii="Times New Roman" w:hAnsi="Times New Roman" w:cs="Times New Roman"/>
                <w:bCs/>
                <w:sz w:val="14"/>
                <w:szCs w:val="14"/>
                <w:lang w:val="nl-NL"/>
              </w:rPr>
              <w:t>Bir alt öğrenimine ait diploma veya mezuniyet belgesi.</w:t>
            </w:r>
            <w:r w:rsidRPr="002258BF">
              <w:rPr>
                <w:rFonts w:ascii="Times New Roman" w:hAnsi="Times New Roman" w:cs="Times New Roman"/>
                <w:sz w:val="14"/>
                <w:szCs w:val="14"/>
              </w:rPr>
              <w:t xml:space="preserve"> (Yeminli noter tercümanı tarafından Türkçeye tercüme edilmiş)</w:t>
            </w:r>
          </w:p>
          <w:p w:rsidR="000C3D59" w:rsidRPr="002258BF" w:rsidRDefault="000C3D59" w:rsidP="001B00FD">
            <w:pPr>
              <w:pStyle w:val="AralkYok"/>
              <w:numPr>
                <w:ilvl w:val="0"/>
                <w:numId w:val="3"/>
              </w:numPr>
              <w:rPr>
                <w:rFonts w:ascii="Times New Roman" w:hAnsi="Times New Roman" w:cs="Times New Roman"/>
                <w:sz w:val="14"/>
                <w:szCs w:val="14"/>
                <w:lang w:val="nl-NL"/>
              </w:rPr>
            </w:pPr>
            <w:r w:rsidRPr="002258BF">
              <w:rPr>
                <w:rFonts w:ascii="Times New Roman" w:hAnsi="Times New Roman" w:cs="Times New Roman"/>
                <w:sz w:val="14"/>
                <w:szCs w:val="14"/>
                <w:lang w:val="nl-NL"/>
              </w:rPr>
              <w:t>ALES belgesi (Yurtdışında eğitim gören yabancı uyruklu öğrenciler hariç)</w:t>
            </w:r>
          </w:p>
          <w:p w:rsidR="000C3D59" w:rsidRPr="002258BF" w:rsidRDefault="000C3D59" w:rsidP="001B00FD">
            <w:pPr>
              <w:pStyle w:val="AralkYok"/>
              <w:numPr>
                <w:ilvl w:val="0"/>
                <w:numId w:val="3"/>
              </w:numPr>
              <w:rPr>
                <w:rFonts w:ascii="Times New Roman" w:hAnsi="Times New Roman" w:cs="Times New Roman"/>
                <w:sz w:val="14"/>
                <w:szCs w:val="14"/>
                <w:lang w:val="nl-NL"/>
              </w:rPr>
            </w:pPr>
            <w:r w:rsidRPr="002258BF">
              <w:rPr>
                <w:rFonts w:ascii="Times New Roman" w:hAnsi="Times New Roman" w:cs="Times New Roman"/>
                <w:sz w:val="14"/>
                <w:szCs w:val="14"/>
                <w:lang w:val="nl-NL"/>
              </w:rPr>
              <w:t xml:space="preserve">Doktora öğrencilerinden yabanci dil belgesi </w:t>
            </w:r>
          </w:p>
          <w:p w:rsidR="000C3D59" w:rsidRPr="002258BF" w:rsidRDefault="000C3D59" w:rsidP="001B00FD">
            <w:pPr>
              <w:pStyle w:val="AralkYok"/>
              <w:numPr>
                <w:ilvl w:val="0"/>
                <w:numId w:val="3"/>
              </w:numPr>
              <w:rPr>
                <w:rFonts w:ascii="Times New Roman" w:hAnsi="Times New Roman" w:cs="Times New Roman"/>
                <w:sz w:val="14"/>
                <w:szCs w:val="14"/>
              </w:rPr>
            </w:pPr>
            <w:r w:rsidRPr="002258BF">
              <w:rPr>
                <w:rFonts w:ascii="Times New Roman" w:hAnsi="Times New Roman" w:cs="Times New Roman"/>
                <w:sz w:val="14"/>
                <w:szCs w:val="14"/>
                <w:lang w:val="nl-NL"/>
              </w:rPr>
              <w:t>Öğrenci Belgesi ve Not Döküm Belgesi veya Diploma Eki (</w:t>
            </w:r>
            <w:r w:rsidRPr="002258BF">
              <w:rPr>
                <w:rFonts w:ascii="Times New Roman" w:hAnsi="Times New Roman" w:cs="Times New Roman"/>
                <w:sz w:val="14"/>
                <w:szCs w:val="14"/>
              </w:rPr>
              <w:t>Yeminli noter tercümanı tarafından Türkçeye tercüme edilmiş)</w:t>
            </w:r>
          </w:p>
          <w:p w:rsidR="000C3D59" w:rsidRPr="002258BF" w:rsidRDefault="000C3D59" w:rsidP="001B00FD">
            <w:pPr>
              <w:pStyle w:val="AralkYok"/>
              <w:numPr>
                <w:ilvl w:val="0"/>
                <w:numId w:val="3"/>
              </w:numPr>
              <w:rPr>
                <w:rFonts w:ascii="Times New Roman" w:hAnsi="Times New Roman" w:cs="Times New Roman"/>
                <w:sz w:val="14"/>
                <w:szCs w:val="14"/>
                <w:lang w:val="nl-NL"/>
              </w:rPr>
            </w:pPr>
            <w:r w:rsidRPr="002258BF">
              <w:rPr>
                <w:rFonts w:ascii="Times New Roman" w:hAnsi="Times New Roman" w:cs="Times New Roman"/>
                <w:sz w:val="14"/>
                <w:szCs w:val="14"/>
                <w:lang w:val="nl-NL"/>
              </w:rPr>
              <w:t xml:space="preserve">Disiplin cezası almadığına dair belge </w:t>
            </w:r>
          </w:p>
          <w:p w:rsidR="000C3D59" w:rsidRPr="002258BF" w:rsidRDefault="000C3D59" w:rsidP="001B00FD">
            <w:pPr>
              <w:pStyle w:val="AralkYok"/>
              <w:numPr>
                <w:ilvl w:val="0"/>
                <w:numId w:val="3"/>
              </w:numPr>
              <w:rPr>
                <w:rFonts w:ascii="Times New Roman" w:hAnsi="Times New Roman" w:cs="Times New Roman"/>
                <w:sz w:val="14"/>
                <w:szCs w:val="14"/>
              </w:rPr>
            </w:pPr>
            <w:r w:rsidRPr="002258BF">
              <w:rPr>
                <w:rFonts w:ascii="Times New Roman" w:hAnsi="Times New Roman" w:cs="Times New Roman"/>
                <w:sz w:val="14"/>
                <w:szCs w:val="14"/>
              </w:rPr>
              <w:t>Pasaport veya Öğrenim meşruhatlı giriş vizeli pasaport örneği (Yabancı uyruklu öğrenciler için)</w:t>
            </w:r>
          </w:p>
          <w:p w:rsidR="000C3D59" w:rsidRPr="002258BF" w:rsidRDefault="000C3D59" w:rsidP="001B00FD">
            <w:pPr>
              <w:pStyle w:val="AralkYok"/>
              <w:numPr>
                <w:ilvl w:val="0"/>
                <w:numId w:val="3"/>
              </w:numPr>
              <w:rPr>
                <w:rFonts w:ascii="Times New Roman" w:hAnsi="Times New Roman" w:cs="Times New Roman"/>
                <w:sz w:val="14"/>
                <w:szCs w:val="14"/>
              </w:rPr>
            </w:pPr>
            <w:r w:rsidRPr="002258BF">
              <w:rPr>
                <w:rFonts w:ascii="Times New Roman" w:hAnsi="Times New Roman" w:cs="Times New Roman"/>
                <w:sz w:val="14"/>
                <w:szCs w:val="14"/>
              </w:rPr>
              <w:t>Türkçe Yeterlik Belgesi (Yabancı uyruklu öğrenciler için)</w:t>
            </w:r>
          </w:p>
          <w:p w:rsidR="000C3D59" w:rsidRPr="006A0C6B" w:rsidRDefault="00813ED5" w:rsidP="001B00FD">
            <w:pPr>
              <w:pStyle w:val="AralkYok"/>
              <w:rPr>
                <w:rFonts w:ascii="Times New Roman" w:hAnsi="Times New Roman" w:cs="Times New Roman"/>
                <w:sz w:val="14"/>
                <w:szCs w:val="14"/>
              </w:rPr>
            </w:pPr>
            <w:r>
              <w:rPr>
                <w:rFonts w:ascii="Times New Roman" w:hAnsi="Times New Roman" w:cs="Times New Roman"/>
                <w:sz w:val="14"/>
                <w:szCs w:val="14"/>
              </w:rPr>
              <w:t>(</w:t>
            </w:r>
            <w:r w:rsidR="000C3D59" w:rsidRPr="002258BF">
              <w:rPr>
                <w:rFonts w:ascii="Times New Roman" w:hAnsi="Times New Roman" w:cs="Times New Roman"/>
                <w:sz w:val="14"/>
                <w:szCs w:val="14"/>
              </w:rPr>
              <w:t>Tüm belgelerin aslı ya da noter onaylı olması gerekmektedir.</w:t>
            </w:r>
            <w:r>
              <w:rPr>
                <w:rFonts w:ascii="Times New Roman" w:hAnsi="Times New Roman" w:cs="Times New Roman"/>
                <w:sz w:val="14"/>
                <w:szCs w:val="14"/>
              </w:rPr>
              <w:t>)</w:t>
            </w:r>
          </w:p>
        </w:tc>
      </w:tr>
      <w:tr w:rsidR="000C3D59" w:rsidTr="001B00FD">
        <w:trPr>
          <w:trHeight w:hRule="exact" w:val="2685"/>
        </w:trPr>
        <w:tc>
          <w:tcPr>
            <w:tcW w:w="10758" w:type="dxa"/>
            <w:gridSpan w:val="6"/>
            <w:tcBorders>
              <w:left w:val="double" w:sz="4" w:space="0" w:color="auto"/>
              <w:right w:val="double" w:sz="4" w:space="0" w:color="auto"/>
            </w:tcBorders>
          </w:tcPr>
          <w:p w:rsidR="00B60F36" w:rsidRPr="00B60F36" w:rsidRDefault="000C3D59" w:rsidP="001B00FD">
            <w:pPr>
              <w:pStyle w:val="AralkYok"/>
              <w:jc w:val="both"/>
              <w:rPr>
                <w:rFonts w:ascii="Times New Roman" w:hAnsi="Times New Roman" w:cs="Times New Roman"/>
                <w:sz w:val="14"/>
                <w:szCs w:val="14"/>
              </w:rPr>
            </w:pPr>
            <w:proofErr w:type="gramStart"/>
            <w:r w:rsidRPr="002258BF">
              <w:rPr>
                <w:rFonts w:ascii="Times New Roman" w:hAnsi="Times New Roman" w:cs="Times New Roman"/>
                <w:b/>
                <w:sz w:val="14"/>
                <w:szCs w:val="14"/>
              </w:rPr>
              <w:t>K</w:t>
            </w:r>
            <w:r w:rsidR="00B60F36">
              <w:rPr>
                <w:rFonts w:ascii="Times New Roman" w:hAnsi="Times New Roman" w:cs="Times New Roman"/>
                <w:b/>
                <w:sz w:val="14"/>
                <w:szCs w:val="14"/>
              </w:rPr>
              <w:t>ırklareli Üniversitesi</w:t>
            </w:r>
            <w:r w:rsidRPr="002258BF">
              <w:rPr>
                <w:rFonts w:ascii="Times New Roman" w:hAnsi="Times New Roman" w:cs="Times New Roman"/>
                <w:b/>
                <w:sz w:val="14"/>
                <w:szCs w:val="14"/>
              </w:rPr>
              <w:t xml:space="preserve"> Lisansüstü Eğitim ve Öğretim </w:t>
            </w:r>
            <w:r w:rsidR="00B60F36">
              <w:rPr>
                <w:rFonts w:ascii="Times New Roman" w:hAnsi="Times New Roman" w:cs="Times New Roman"/>
                <w:b/>
                <w:sz w:val="14"/>
                <w:szCs w:val="14"/>
              </w:rPr>
              <w:t xml:space="preserve">Yönetmeliği </w:t>
            </w:r>
            <w:r w:rsidR="00B60F36" w:rsidRPr="00B60F36">
              <w:rPr>
                <w:rFonts w:ascii="Times New Roman" w:hAnsi="Times New Roman" w:cs="Times New Roman"/>
                <w:b/>
                <w:sz w:val="14"/>
                <w:szCs w:val="14"/>
              </w:rPr>
              <w:t>Yatay geçiş yoluyla öğrenci kabulü</w:t>
            </w:r>
            <w:r w:rsidR="00B60F36">
              <w:rPr>
                <w:rFonts w:ascii="Times New Roman" w:hAnsi="Times New Roman" w:cs="Times New Roman"/>
                <w:b/>
                <w:sz w:val="14"/>
                <w:szCs w:val="14"/>
              </w:rPr>
              <w:t xml:space="preserve"> </w:t>
            </w:r>
            <w:r w:rsidR="00B60F36" w:rsidRPr="00B60F36">
              <w:rPr>
                <w:rFonts w:ascii="Times New Roman" w:hAnsi="Times New Roman" w:cs="Times New Roman"/>
                <w:b/>
                <w:sz w:val="14"/>
                <w:szCs w:val="14"/>
              </w:rPr>
              <w:t>MADDE 17</w:t>
            </w:r>
            <w:r w:rsidR="00B60F36" w:rsidRPr="00B60F36">
              <w:rPr>
                <w:rFonts w:ascii="Times New Roman" w:hAnsi="Times New Roman" w:cs="Times New Roman"/>
                <w:sz w:val="14"/>
                <w:szCs w:val="14"/>
              </w:rPr>
              <w:t xml:space="preserve"> – (1) Üniversitedeki veya diğer bir yükseköğretim kurumundaki bir lisansüstü programda en az bir yarıyılı tamamlamış ve o zamana kadar aldığı derslerin tümünden başarılı olmuş öğrenci; lisansüstü programlara ilgili enstitü anabilim dalı başkanlığının görüşü, ilgili enstitü yönetim kurulu kararı ile Üniversitede yürütülen lisansüstü programlara yatay geçiş yoluyla kabul edilebilir.</w:t>
            </w:r>
            <w:proofErr w:type="gramEnd"/>
          </w:p>
          <w:p w:rsidR="00B60F36" w:rsidRPr="00B60F36" w:rsidRDefault="00B60F36" w:rsidP="001B00FD">
            <w:pPr>
              <w:pStyle w:val="AralkYok"/>
              <w:jc w:val="both"/>
              <w:rPr>
                <w:rFonts w:ascii="Times New Roman" w:hAnsi="Times New Roman" w:cs="Times New Roman"/>
                <w:sz w:val="14"/>
                <w:szCs w:val="14"/>
              </w:rPr>
            </w:pPr>
            <w:r w:rsidRPr="00B60F36">
              <w:rPr>
                <w:rFonts w:ascii="Times New Roman" w:hAnsi="Times New Roman" w:cs="Times New Roman"/>
                <w:sz w:val="14"/>
                <w:szCs w:val="14"/>
              </w:rPr>
              <w:t>(2) Yatay geçiş şartları, ilgili anabilim dalı kurulunun önerisi, ilgili enstitü yönetim kurulunun kararı ve Senatonun onayı ile belirlenerek ilgili enstitünün internet sayfasında ilan edilir.</w:t>
            </w:r>
          </w:p>
          <w:p w:rsidR="00B60F36" w:rsidRPr="00B60F36" w:rsidRDefault="00B60F36" w:rsidP="001B00FD">
            <w:pPr>
              <w:pStyle w:val="AralkYok"/>
              <w:jc w:val="both"/>
              <w:rPr>
                <w:rFonts w:ascii="Times New Roman" w:hAnsi="Times New Roman" w:cs="Times New Roman"/>
                <w:sz w:val="14"/>
                <w:szCs w:val="14"/>
              </w:rPr>
            </w:pPr>
            <w:r w:rsidRPr="00B60F36">
              <w:rPr>
                <w:rFonts w:ascii="Times New Roman" w:hAnsi="Times New Roman" w:cs="Times New Roman"/>
                <w:sz w:val="14"/>
                <w:szCs w:val="14"/>
              </w:rPr>
              <w:t>(3) Yatay geçiş başvuruları, akademik takvimde belirtilen tarihlerde, ilgili enstitülere şahsen müracaat ve/veya öngörülmesi halinde internet sitesi üzerinden çevrimiçi ortamda hazırlanan bir müracaat formunun adaylarca doldurulması ile de gerçekleştirilebilir.</w:t>
            </w:r>
          </w:p>
          <w:p w:rsidR="00B60F36" w:rsidRPr="00B60F36" w:rsidRDefault="00B60F36" w:rsidP="001B00FD">
            <w:pPr>
              <w:pStyle w:val="AralkYok"/>
              <w:jc w:val="both"/>
              <w:rPr>
                <w:rFonts w:ascii="Times New Roman" w:hAnsi="Times New Roman" w:cs="Times New Roman"/>
                <w:sz w:val="14"/>
                <w:szCs w:val="14"/>
              </w:rPr>
            </w:pPr>
            <w:r w:rsidRPr="00B60F36">
              <w:rPr>
                <w:rFonts w:ascii="Times New Roman" w:hAnsi="Times New Roman" w:cs="Times New Roman"/>
                <w:sz w:val="14"/>
                <w:szCs w:val="14"/>
              </w:rPr>
              <w:t>(4) Lisansüstü programlara yatay geçiş yoluyla öğrenci kabulünde istenecek asgari şartlar şunlardır:</w:t>
            </w:r>
          </w:p>
          <w:p w:rsidR="00B60F36" w:rsidRPr="00B60F36" w:rsidRDefault="00B60F36" w:rsidP="001B00FD">
            <w:pPr>
              <w:pStyle w:val="AralkYok"/>
              <w:jc w:val="both"/>
              <w:rPr>
                <w:rFonts w:ascii="Times New Roman" w:hAnsi="Times New Roman" w:cs="Times New Roman"/>
                <w:sz w:val="14"/>
                <w:szCs w:val="14"/>
              </w:rPr>
            </w:pPr>
            <w:r w:rsidRPr="00B60F36">
              <w:rPr>
                <w:rFonts w:ascii="Times New Roman" w:hAnsi="Times New Roman" w:cs="Times New Roman"/>
                <w:sz w:val="14"/>
                <w:szCs w:val="14"/>
              </w:rPr>
              <w:t>a) Yüksek lisans ve doktora programına yatay geçiş için genel ağırlıklı not ortalamasının 4’lük not sistemi üzerinden en az 3.00 olması,</w:t>
            </w:r>
          </w:p>
          <w:p w:rsidR="00B60F36" w:rsidRPr="00B60F36" w:rsidRDefault="00B60F36" w:rsidP="001B00FD">
            <w:pPr>
              <w:pStyle w:val="AralkYok"/>
              <w:jc w:val="both"/>
              <w:rPr>
                <w:rFonts w:ascii="Times New Roman" w:hAnsi="Times New Roman" w:cs="Times New Roman"/>
                <w:sz w:val="14"/>
                <w:szCs w:val="14"/>
              </w:rPr>
            </w:pPr>
            <w:r w:rsidRPr="00B60F36">
              <w:rPr>
                <w:rFonts w:ascii="Times New Roman" w:hAnsi="Times New Roman" w:cs="Times New Roman"/>
                <w:sz w:val="14"/>
                <w:szCs w:val="14"/>
              </w:rPr>
              <w:t>b) Disiplin cezası alınmamış olması,</w:t>
            </w:r>
          </w:p>
          <w:p w:rsidR="00B60F36" w:rsidRPr="00B60F36" w:rsidRDefault="00B60F36" w:rsidP="001B00FD">
            <w:pPr>
              <w:pStyle w:val="AralkYok"/>
              <w:jc w:val="both"/>
              <w:rPr>
                <w:rFonts w:ascii="Times New Roman" w:hAnsi="Times New Roman" w:cs="Times New Roman"/>
                <w:sz w:val="14"/>
                <w:szCs w:val="14"/>
              </w:rPr>
            </w:pPr>
            <w:r w:rsidRPr="00B60F36">
              <w:rPr>
                <w:rFonts w:ascii="Times New Roman" w:hAnsi="Times New Roman" w:cs="Times New Roman"/>
                <w:sz w:val="14"/>
                <w:szCs w:val="14"/>
              </w:rPr>
              <w:t>c) Yüksek lisans programları için; tez aşamasına geçilmemiş olması,</w:t>
            </w:r>
          </w:p>
          <w:p w:rsidR="00B60F36" w:rsidRPr="00B60F36" w:rsidRDefault="00B60F36" w:rsidP="001B00FD">
            <w:pPr>
              <w:pStyle w:val="AralkYok"/>
              <w:jc w:val="both"/>
              <w:rPr>
                <w:rFonts w:ascii="Times New Roman" w:hAnsi="Times New Roman" w:cs="Times New Roman"/>
                <w:sz w:val="14"/>
                <w:szCs w:val="14"/>
              </w:rPr>
            </w:pPr>
            <w:r w:rsidRPr="00B60F36">
              <w:rPr>
                <w:rFonts w:ascii="Times New Roman" w:hAnsi="Times New Roman" w:cs="Times New Roman"/>
                <w:sz w:val="14"/>
                <w:szCs w:val="14"/>
              </w:rPr>
              <w:t>ç) Doktora programları için; öğrencinin geldiği yükseköğretim kurumunda doktora yeterlik sınavına başvurmamış olması,</w:t>
            </w:r>
            <w:r>
              <w:rPr>
                <w:rFonts w:ascii="Times New Roman" w:hAnsi="Times New Roman" w:cs="Times New Roman"/>
                <w:sz w:val="14"/>
                <w:szCs w:val="14"/>
              </w:rPr>
              <w:t xml:space="preserve"> </w:t>
            </w:r>
            <w:r w:rsidRPr="00B60F36">
              <w:rPr>
                <w:rFonts w:ascii="Times New Roman" w:hAnsi="Times New Roman" w:cs="Times New Roman"/>
                <w:sz w:val="14"/>
                <w:szCs w:val="14"/>
              </w:rPr>
              <w:t>gerekir.</w:t>
            </w:r>
          </w:p>
          <w:p w:rsidR="00B60F36" w:rsidRPr="00B60F36" w:rsidRDefault="00B60F36" w:rsidP="001B00FD">
            <w:pPr>
              <w:pStyle w:val="AralkYok"/>
              <w:jc w:val="both"/>
              <w:rPr>
                <w:rFonts w:ascii="Times New Roman" w:hAnsi="Times New Roman" w:cs="Times New Roman"/>
                <w:sz w:val="14"/>
                <w:szCs w:val="14"/>
              </w:rPr>
            </w:pPr>
            <w:r w:rsidRPr="00B60F36">
              <w:rPr>
                <w:rFonts w:ascii="Times New Roman" w:hAnsi="Times New Roman" w:cs="Times New Roman"/>
                <w:sz w:val="14"/>
                <w:szCs w:val="14"/>
              </w:rPr>
              <w:t>(5) Yatay geçiş başvurusu, anabilim dalınca incelenir ve şartları sağladığı belirlenen öğrenciler not ortalamasına göre sıralanır. Kontenjan sayısı kadar öğrenci, ilgili enstitü anabilim dalı başkanlığının önerisi ve ilgili enstitü yönetim kurulunun onayı ile yatay geçiş hakkı kazanır.</w:t>
            </w:r>
          </w:p>
          <w:p w:rsidR="00B60F36" w:rsidRPr="00B60F36" w:rsidRDefault="00B60F36" w:rsidP="001B00FD">
            <w:pPr>
              <w:pStyle w:val="AralkYok"/>
              <w:jc w:val="both"/>
              <w:rPr>
                <w:rFonts w:ascii="Times New Roman" w:hAnsi="Times New Roman" w:cs="Times New Roman"/>
                <w:sz w:val="14"/>
                <w:szCs w:val="14"/>
              </w:rPr>
            </w:pPr>
            <w:r w:rsidRPr="00B60F36">
              <w:rPr>
                <w:rFonts w:ascii="Times New Roman" w:hAnsi="Times New Roman" w:cs="Times New Roman"/>
                <w:sz w:val="14"/>
                <w:szCs w:val="14"/>
              </w:rPr>
              <w:t>(6) Yatay geçişle bir programa kaydolan öğrencinin önceki programında geçirdiği süre; geçtiği programın, program süresinden sayılır.</w:t>
            </w:r>
          </w:p>
          <w:p w:rsidR="00B60F36" w:rsidRPr="00B60F36" w:rsidRDefault="00B60F36" w:rsidP="001B00FD">
            <w:pPr>
              <w:pStyle w:val="AralkYok"/>
              <w:jc w:val="both"/>
              <w:rPr>
                <w:rFonts w:ascii="Times New Roman" w:hAnsi="Times New Roman" w:cs="Times New Roman"/>
                <w:sz w:val="14"/>
                <w:szCs w:val="14"/>
              </w:rPr>
            </w:pPr>
            <w:r w:rsidRPr="00B60F36">
              <w:rPr>
                <w:rFonts w:ascii="Times New Roman" w:hAnsi="Times New Roman" w:cs="Times New Roman"/>
                <w:sz w:val="14"/>
                <w:szCs w:val="14"/>
              </w:rPr>
              <w:t>(7) Yatay geçiş ders intibakı işlemlerinde 31 inci madde hükümleri dikkate alınır.</w:t>
            </w:r>
          </w:p>
          <w:p w:rsidR="001B00FD" w:rsidRDefault="00B60F36" w:rsidP="001B00FD">
            <w:pPr>
              <w:pStyle w:val="AralkYok"/>
              <w:jc w:val="both"/>
              <w:rPr>
                <w:rFonts w:ascii="Times New Roman" w:hAnsi="Times New Roman" w:cs="Times New Roman"/>
                <w:sz w:val="14"/>
                <w:szCs w:val="14"/>
              </w:rPr>
            </w:pPr>
            <w:r w:rsidRPr="00B60F36">
              <w:rPr>
                <w:rFonts w:ascii="Times New Roman" w:hAnsi="Times New Roman" w:cs="Times New Roman"/>
                <w:sz w:val="14"/>
                <w:szCs w:val="14"/>
              </w:rPr>
              <w:t>(8) Kırklareli Üniversitesi araştırma görevlisi kadrosuna atananlardan bu maddede yer alan şartlar aranmaz.</w:t>
            </w:r>
          </w:p>
          <w:p w:rsidR="000C3D59" w:rsidRPr="001B00FD" w:rsidRDefault="001B00FD" w:rsidP="001B00FD">
            <w:pPr>
              <w:tabs>
                <w:tab w:val="left" w:pos="1725"/>
              </w:tabs>
              <w:rPr>
                <w:lang w:eastAsia="en-US"/>
              </w:rPr>
            </w:pPr>
            <w:r>
              <w:rPr>
                <w:lang w:eastAsia="en-US"/>
              </w:rPr>
              <w:tab/>
            </w:r>
          </w:p>
        </w:tc>
      </w:tr>
      <w:tr w:rsidR="000C3D59" w:rsidTr="001B00FD">
        <w:trPr>
          <w:trHeight w:hRule="exact" w:val="439"/>
        </w:trPr>
        <w:tc>
          <w:tcPr>
            <w:tcW w:w="10758" w:type="dxa"/>
            <w:gridSpan w:val="6"/>
            <w:tcBorders>
              <w:left w:val="double" w:sz="4" w:space="0" w:color="auto"/>
              <w:bottom w:val="double" w:sz="4" w:space="0" w:color="auto"/>
              <w:right w:val="double" w:sz="4" w:space="0" w:color="auto"/>
            </w:tcBorders>
            <w:vAlign w:val="center"/>
          </w:tcPr>
          <w:p w:rsidR="000C3D59" w:rsidRPr="00A37AB1" w:rsidRDefault="000C3D59" w:rsidP="001B00FD">
            <w:pPr>
              <w:pStyle w:val="AralkYok"/>
              <w:jc w:val="center"/>
              <w:rPr>
                <w:rFonts w:ascii="Times New Roman" w:hAnsi="Times New Roman" w:cs="Times New Roman"/>
                <w:sz w:val="21"/>
                <w:szCs w:val="21"/>
              </w:rPr>
            </w:pPr>
            <w:proofErr w:type="gramStart"/>
            <w:r w:rsidRPr="00DA7E5B">
              <w:rPr>
                <w:rFonts w:ascii="Times New Roman" w:hAnsi="Times New Roman" w:cs="Times New Roman"/>
                <w:sz w:val="21"/>
                <w:szCs w:val="21"/>
              </w:rPr>
              <w:t>.........</w:t>
            </w:r>
            <w:proofErr w:type="gramEnd"/>
            <w:r w:rsidRPr="00DA7E5B">
              <w:rPr>
                <w:rFonts w:ascii="Times New Roman" w:hAnsi="Times New Roman" w:cs="Times New Roman"/>
                <w:sz w:val="21"/>
                <w:szCs w:val="21"/>
              </w:rPr>
              <w:t xml:space="preserve">/........./20...... tarih ve ……….  sayılı EYK kararıyla </w:t>
            </w:r>
            <w:proofErr w:type="gramStart"/>
            <w:r w:rsidRPr="00DA7E5B">
              <w:rPr>
                <w:rFonts w:ascii="Times New Roman" w:hAnsi="Times New Roman" w:cs="Times New Roman"/>
                <w:sz w:val="21"/>
                <w:szCs w:val="21"/>
              </w:rPr>
              <w:t>……………………………………….</w:t>
            </w:r>
            <w:proofErr w:type="gramEnd"/>
            <w:r w:rsidRPr="00DA7E5B">
              <w:rPr>
                <w:rFonts w:ascii="Times New Roman" w:hAnsi="Times New Roman" w:cs="Times New Roman"/>
                <w:sz w:val="21"/>
                <w:szCs w:val="21"/>
              </w:rPr>
              <w:t xml:space="preserve"> </w:t>
            </w:r>
            <w:proofErr w:type="gramStart"/>
            <w:r w:rsidRPr="00DA7E5B">
              <w:rPr>
                <w:rFonts w:ascii="Times New Roman" w:hAnsi="Times New Roman" w:cs="Times New Roman"/>
                <w:sz w:val="21"/>
                <w:szCs w:val="21"/>
              </w:rPr>
              <w:t>karar</w:t>
            </w:r>
            <w:proofErr w:type="gramEnd"/>
            <w:r w:rsidRPr="00DA7E5B">
              <w:rPr>
                <w:rFonts w:ascii="Times New Roman" w:hAnsi="Times New Roman" w:cs="Times New Roman"/>
                <w:sz w:val="21"/>
                <w:szCs w:val="21"/>
              </w:rPr>
              <w:t xml:space="preserve"> verilmiştir.</w:t>
            </w:r>
          </w:p>
        </w:tc>
      </w:tr>
    </w:tbl>
    <w:p w:rsidR="003320BD" w:rsidRPr="00B60F36" w:rsidRDefault="003320BD" w:rsidP="00D71BB6">
      <w:pPr>
        <w:pStyle w:val="AralkYok"/>
        <w:spacing w:line="72" w:lineRule="auto"/>
        <w:rPr>
          <w:sz w:val="6"/>
        </w:rPr>
      </w:pPr>
    </w:p>
    <w:sectPr w:rsidR="003320BD" w:rsidRPr="00B60F36" w:rsidSect="001B00FD">
      <w:headerReference w:type="even" r:id="rId8"/>
      <w:headerReference w:type="default" r:id="rId9"/>
      <w:footerReference w:type="even" r:id="rId10"/>
      <w:footerReference w:type="default" r:id="rId11"/>
      <w:headerReference w:type="first" r:id="rId12"/>
      <w:footerReference w:type="first" r:id="rId13"/>
      <w:pgSz w:w="11906" w:h="16838"/>
      <w:pgMar w:top="1418" w:right="680" w:bottom="454" w:left="680" w:header="426"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B1A" w:rsidRDefault="00C04B1A" w:rsidP="000C3D59">
      <w:r>
        <w:separator/>
      </w:r>
    </w:p>
  </w:endnote>
  <w:endnote w:type="continuationSeparator" w:id="0">
    <w:p w:rsidR="00C04B1A" w:rsidRDefault="00C04B1A" w:rsidP="000C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D10" w:rsidRDefault="00460D1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0FD" w:rsidRDefault="001B00FD" w:rsidP="001B00FD">
    <w:pPr>
      <w:pStyle w:val="AltBilgi"/>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D10" w:rsidRDefault="00460D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B1A" w:rsidRDefault="00C04B1A" w:rsidP="000C3D59">
      <w:r>
        <w:separator/>
      </w:r>
    </w:p>
  </w:footnote>
  <w:footnote w:type="continuationSeparator" w:id="0">
    <w:p w:rsidR="00C04B1A" w:rsidRDefault="00C04B1A" w:rsidP="000C3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D10" w:rsidRDefault="00460D1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157" w:type="dxa"/>
      <w:tblLook w:val="04A0" w:firstRow="1" w:lastRow="0" w:firstColumn="1" w:lastColumn="0" w:noHBand="0" w:noVBand="1"/>
    </w:tblPr>
    <w:tblGrid>
      <w:gridCol w:w="1621"/>
      <w:gridCol w:w="6034"/>
      <w:gridCol w:w="1701"/>
      <w:gridCol w:w="1417"/>
    </w:tblGrid>
    <w:tr w:rsidR="001B00FD" w:rsidTr="001B00FD">
      <w:trPr>
        <w:trHeight w:val="303"/>
      </w:trPr>
      <w:tc>
        <w:tcPr>
          <w:tcW w:w="1621" w:type="dxa"/>
          <w:vMerge w:val="restart"/>
          <w:tcBorders>
            <w:top w:val="double" w:sz="4" w:space="0" w:color="auto"/>
            <w:left w:val="double" w:sz="4" w:space="0" w:color="auto"/>
            <w:right w:val="double" w:sz="4" w:space="0" w:color="000000"/>
          </w:tcBorders>
        </w:tcPr>
        <w:p w:rsidR="001B00FD" w:rsidRDefault="001B00FD" w:rsidP="001B00FD">
          <w:pPr>
            <w:pStyle w:val="stBilgi"/>
          </w:pPr>
          <w:r>
            <w:rPr>
              <w:rFonts w:ascii="Arial" w:hAnsi="Arial" w:cs="Arial"/>
              <w:noProof/>
            </w:rPr>
            <w:drawing>
              <wp:anchor distT="0" distB="0" distL="114300" distR="114300" simplePos="0" relativeHeight="251659264" behindDoc="0" locked="0" layoutInCell="1" allowOverlap="1" wp14:anchorId="50D1756E" wp14:editId="0E92E4F7">
                <wp:simplePos x="0" y="0"/>
                <wp:positionH relativeFrom="column">
                  <wp:posOffset>-10160</wp:posOffset>
                </wp:positionH>
                <wp:positionV relativeFrom="paragraph">
                  <wp:posOffset>62865</wp:posOffset>
                </wp:positionV>
                <wp:extent cx="892175" cy="908685"/>
                <wp:effectExtent l="0" t="0" r="0" b="0"/>
                <wp:wrapNone/>
                <wp:docPr id="4" name="Resim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1B00FD" w:rsidRPr="0071224D" w:rsidRDefault="001B00FD" w:rsidP="001B00FD">
          <w:pPr>
            <w:jc w:val="center"/>
            <w:rPr>
              <w:rFonts w:eastAsia="Calibri"/>
              <w:b/>
            </w:rPr>
          </w:pPr>
          <w:r w:rsidRPr="00BF00CA">
            <w:rPr>
              <w:rFonts w:eastAsia="Calibri"/>
              <w:b/>
              <w:sz w:val="36"/>
            </w:rPr>
            <w:t>YATAY GEÇİŞ BAŞVURU FORMU</w:t>
          </w:r>
        </w:p>
      </w:tc>
      <w:tc>
        <w:tcPr>
          <w:tcW w:w="1701" w:type="dxa"/>
          <w:tcBorders>
            <w:top w:val="double" w:sz="4" w:space="0" w:color="auto"/>
            <w:left w:val="double" w:sz="4" w:space="0" w:color="000000"/>
            <w:bottom w:val="double" w:sz="4" w:space="0" w:color="auto"/>
            <w:right w:val="double" w:sz="4" w:space="0" w:color="auto"/>
          </w:tcBorders>
          <w:vAlign w:val="center"/>
        </w:tcPr>
        <w:p w:rsidR="001B00FD" w:rsidRPr="00460D10" w:rsidRDefault="001B00FD" w:rsidP="00460D10">
          <w:pPr>
            <w:pStyle w:val="stBilgi"/>
            <w:rPr>
              <w:rFonts w:eastAsia="Calibri"/>
              <w:sz w:val="20"/>
            </w:rPr>
          </w:pPr>
          <w:r w:rsidRPr="00460D10">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1B00FD" w:rsidRPr="00460D10" w:rsidRDefault="001B00FD" w:rsidP="003529A8">
          <w:pPr>
            <w:pStyle w:val="stBilgi"/>
            <w:rPr>
              <w:rFonts w:eastAsia="Calibri"/>
              <w:sz w:val="20"/>
            </w:rPr>
          </w:pPr>
          <w:proofErr w:type="gramStart"/>
          <w:r w:rsidRPr="00460D10">
            <w:rPr>
              <w:sz w:val="20"/>
            </w:rPr>
            <w:t>ENO.FR</w:t>
          </w:r>
          <w:proofErr w:type="gramEnd"/>
          <w:r w:rsidRPr="00460D10">
            <w:rPr>
              <w:sz w:val="20"/>
            </w:rPr>
            <w:t>.01</w:t>
          </w:r>
          <w:r w:rsidR="00DF20FC">
            <w:rPr>
              <w:sz w:val="20"/>
            </w:rPr>
            <w:t>3</w:t>
          </w:r>
        </w:p>
      </w:tc>
    </w:tr>
    <w:tr w:rsidR="001B00FD" w:rsidTr="001B00FD">
      <w:trPr>
        <w:trHeight w:val="303"/>
      </w:trPr>
      <w:tc>
        <w:tcPr>
          <w:tcW w:w="1621" w:type="dxa"/>
          <w:vMerge/>
          <w:tcBorders>
            <w:left w:val="double" w:sz="4" w:space="0" w:color="auto"/>
            <w:right w:val="double" w:sz="4" w:space="0" w:color="000000"/>
          </w:tcBorders>
        </w:tcPr>
        <w:p w:rsidR="001B00FD" w:rsidRDefault="001B00FD" w:rsidP="001B00FD">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B00FD" w:rsidRDefault="001B00FD" w:rsidP="001B00FD">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1B00FD" w:rsidRPr="00460D10" w:rsidRDefault="001B00FD" w:rsidP="00460D10">
          <w:pPr>
            <w:pStyle w:val="stBilgi"/>
            <w:rPr>
              <w:rFonts w:eastAsia="Calibri"/>
              <w:sz w:val="20"/>
            </w:rPr>
          </w:pPr>
          <w:r w:rsidRPr="00460D10">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1B00FD" w:rsidRPr="00460D10" w:rsidRDefault="00460D10" w:rsidP="00460D10">
          <w:pPr>
            <w:pStyle w:val="stBilgi"/>
            <w:rPr>
              <w:rFonts w:eastAsia="Calibri"/>
              <w:sz w:val="20"/>
            </w:rPr>
          </w:pPr>
          <w:r w:rsidRPr="00460D10">
            <w:rPr>
              <w:sz w:val="20"/>
            </w:rPr>
            <w:t>18</w:t>
          </w:r>
          <w:r w:rsidR="001B00FD" w:rsidRPr="00460D10">
            <w:rPr>
              <w:sz w:val="20"/>
            </w:rPr>
            <w:t>.11.2019</w:t>
          </w:r>
        </w:p>
      </w:tc>
    </w:tr>
    <w:tr w:rsidR="001B00FD" w:rsidTr="001B00FD">
      <w:trPr>
        <w:trHeight w:val="303"/>
      </w:trPr>
      <w:tc>
        <w:tcPr>
          <w:tcW w:w="1621" w:type="dxa"/>
          <w:vMerge/>
          <w:tcBorders>
            <w:left w:val="double" w:sz="4" w:space="0" w:color="auto"/>
            <w:right w:val="double" w:sz="4" w:space="0" w:color="000000"/>
          </w:tcBorders>
        </w:tcPr>
        <w:p w:rsidR="001B00FD" w:rsidRDefault="001B00FD" w:rsidP="001B00FD">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B00FD" w:rsidRDefault="001B00FD" w:rsidP="001B00FD">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1B00FD" w:rsidRPr="00460D10" w:rsidRDefault="001B00FD" w:rsidP="00460D10">
          <w:pPr>
            <w:pStyle w:val="stBilgi"/>
            <w:rPr>
              <w:rFonts w:eastAsia="Calibri"/>
              <w:sz w:val="20"/>
            </w:rPr>
          </w:pPr>
          <w:r w:rsidRPr="00460D10">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1B00FD" w:rsidRPr="00460D10" w:rsidRDefault="001B00FD" w:rsidP="00460D10">
          <w:pPr>
            <w:pStyle w:val="stBilgi"/>
            <w:rPr>
              <w:rFonts w:eastAsia="Calibri"/>
              <w:sz w:val="20"/>
            </w:rPr>
          </w:pPr>
          <w:r w:rsidRPr="00460D10">
            <w:rPr>
              <w:sz w:val="20"/>
            </w:rPr>
            <w:t>-</w:t>
          </w:r>
        </w:p>
      </w:tc>
    </w:tr>
    <w:tr w:rsidR="001B00FD" w:rsidTr="001B00FD">
      <w:trPr>
        <w:trHeight w:val="303"/>
      </w:trPr>
      <w:tc>
        <w:tcPr>
          <w:tcW w:w="1621" w:type="dxa"/>
          <w:vMerge/>
          <w:tcBorders>
            <w:left w:val="double" w:sz="4" w:space="0" w:color="auto"/>
            <w:right w:val="double" w:sz="4" w:space="0" w:color="000000"/>
          </w:tcBorders>
        </w:tcPr>
        <w:p w:rsidR="001B00FD" w:rsidRDefault="001B00FD" w:rsidP="001B00FD">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B00FD" w:rsidRDefault="001B00FD" w:rsidP="001B00FD">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1B00FD" w:rsidRPr="00460D10" w:rsidRDefault="001B00FD" w:rsidP="00460D10">
          <w:pPr>
            <w:pStyle w:val="stBilgi"/>
            <w:rPr>
              <w:rFonts w:eastAsia="Calibri"/>
              <w:sz w:val="20"/>
            </w:rPr>
          </w:pPr>
          <w:r w:rsidRPr="00460D10">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1B00FD" w:rsidRPr="00460D10" w:rsidRDefault="001B00FD" w:rsidP="00460D10">
          <w:pPr>
            <w:pStyle w:val="stBilgi"/>
            <w:rPr>
              <w:rFonts w:eastAsia="Calibri"/>
              <w:sz w:val="20"/>
            </w:rPr>
          </w:pPr>
          <w:r w:rsidRPr="00460D10">
            <w:rPr>
              <w:sz w:val="20"/>
            </w:rPr>
            <w:t>-</w:t>
          </w:r>
        </w:p>
      </w:tc>
    </w:tr>
    <w:tr w:rsidR="001B00FD" w:rsidTr="001B00FD">
      <w:trPr>
        <w:trHeight w:val="303"/>
      </w:trPr>
      <w:tc>
        <w:tcPr>
          <w:tcW w:w="1621" w:type="dxa"/>
          <w:vMerge/>
          <w:tcBorders>
            <w:left w:val="double" w:sz="4" w:space="0" w:color="auto"/>
            <w:bottom w:val="double" w:sz="4" w:space="0" w:color="auto"/>
            <w:right w:val="double" w:sz="4" w:space="0" w:color="000000"/>
          </w:tcBorders>
        </w:tcPr>
        <w:p w:rsidR="001B00FD" w:rsidRDefault="001B00FD" w:rsidP="001B00FD">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B00FD" w:rsidRDefault="001B00FD" w:rsidP="001B00FD">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1B00FD" w:rsidRPr="00460D10" w:rsidRDefault="001B00FD" w:rsidP="00460D10">
          <w:pPr>
            <w:pStyle w:val="stBilgi"/>
            <w:rPr>
              <w:rFonts w:eastAsia="Calibri"/>
              <w:sz w:val="20"/>
            </w:rPr>
          </w:pPr>
          <w:r w:rsidRPr="00460D10">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1B00FD" w:rsidRPr="00460D10" w:rsidRDefault="001B00FD" w:rsidP="00460D10">
          <w:pPr>
            <w:pStyle w:val="stBilgi"/>
            <w:rPr>
              <w:rFonts w:eastAsia="Calibri"/>
              <w:sz w:val="20"/>
            </w:rPr>
          </w:pPr>
          <w:r w:rsidRPr="00460D10">
            <w:rPr>
              <w:sz w:val="20"/>
            </w:rPr>
            <w:t>1/1</w:t>
          </w:r>
        </w:p>
      </w:tc>
    </w:tr>
  </w:tbl>
  <w:p w:rsidR="001B00FD" w:rsidRPr="001B00FD" w:rsidRDefault="001B00FD" w:rsidP="001B00FD">
    <w:pPr>
      <w:pStyle w:val="stBilgi"/>
      <w:rPr>
        <w:sz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D10" w:rsidRDefault="00460D1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11DAE"/>
    <w:multiLevelType w:val="hybridMultilevel"/>
    <w:tmpl w:val="C23035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9E27A57"/>
    <w:multiLevelType w:val="multilevel"/>
    <w:tmpl w:val="0A8AC94E"/>
    <w:lvl w:ilvl="0">
      <w:start w:val="1"/>
      <w:numFmt w:val="lowerLetter"/>
      <w:lvlText w:val="%1)"/>
      <w:lvlJc w:val="left"/>
      <w:pPr>
        <w:ind w:left="720" w:hanging="363"/>
      </w:pPr>
      <w:rPr>
        <w:rFonts w:hint="default"/>
        <w:b w:val="0"/>
      </w:rPr>
    </w:lvl>
    <w:lvl w:ilvl="1">
      <w:start w:val="1"/>
      <w:numFmt w:val="upperLetter"/>
      <w:lvlText w:val="%2-"/>
      <w:lvlJc w:val="left"/>
      <w:pPr>
        <w:ind w:left="363" w:hanging="363"/>
      </w:pPr>
      <w:rPr>
        <w:rFonts w:hint="default"/>
      </w:rPr>
    </w:lvl>
    <w:lvl w:ilvl="2">
      <w:start w:val="1"/>
      <w:numFmt w:val="lowerRoman"/>
      <w:lvlText w:val="%3."/>
      <w:lvlJc w:val="right"/>
      <w:pPr>
        <w:ind w:left="6" w:hanging="363"/>
      </w:pPr>
      <w:rPr>
        <w:rFonts w:hint="default"/>
      </w:rPr>
    </w:lvl>
    <w:lvl w:ilvl="3">
      <w:start w:val="1"/>
      <w:numFmt w:val="decimal"/>
      <w:lvlText w:val="%4."/>
      <w:lvlJc w:val="left"/>
      <w:pPr>
        <w:ind w:left="363" w:hanging="363"/>
      </w:pPr>
      <w:rPr>
        <w:rFonts w:hint="default"/>
      </w:rPr>
    </w:lvl>
    <w:lvl w:ilvl="4">
      <w:start w:val="1"/>
      <w:numFmt w:val="lowerLetter"/>
      <w:lvlText w:val="%5."/>
      <w:lvlJc w:val="left"/>
      <w:pPr>
        <w:ind w:left="-708" w:hanging="363"/>
      </w:pPr>
      <w:rPr>
        <w:rFonts w:hint="default"/>
      </w:rPr>
    </w:lvl>
    <w:lvl w:ilvl="5">
      <w:start w:val="1"/>
      <w:numFmt w:val="lowerRoman"/>
      <w:lvlText w:val="%6."/>
      <w:lvlJc w:val="right"/>
      <w:pPr>
        <w:ind w:left="-1065" w:hanging="363"/>
      </w:pPr>
      <w:rPr>
        <w:rFonts w:hint="default"/>
      </w:rPr>
    </w:lvl>
    <w:lvl w:ilvl="6">
      <w:start w:val="1"/>
      <w:numFmt w:val="decimal"/>
      <w:lvlText w:val="%7."/>
      <w:lvlJc w:val="left"/>
      <w:pPr>
        <w:ind w:left="-1422" w:hanging="363"/>
      </w:pPr>
      <w:rPr>
        <w:rFonts w:hint="default"/>
      </w:rPr>
    </w:lvl>
    <w:lvl w:ilvl="7">
      <w:start w:val="1"/>
      <w:numFmt w:val="lowerLetter"/>
      <w:lvlText w:val="%8."/>
      <w:lvlJc w:val="left"/>
      <w:pPr>
        <w:ind w:left="-1779" w:hanging="363"/>
      </w:pPr>
      <w:rPr>
        <w:rFonts w:hint="default"/>
      </w:rPr>
    </w:lvl>
    <w:lvl w:ilvl="8">
      <w:start w:val="1"/>
      <w:numFmt w:val="lowerRoman"/>
      <w:lvlText w:val="%9."/>
      <w:lvlJc w:val="right"/>
      <w:pPr>
        <w:ind w:left="-2136" w:hanging="363"/>
      </w:pPr>
      <w:rPr>
        <w:rFonts w:hint="default"/>
      </w:rPr>
    </w:lvl>
  </w:abstractNum>
  <w:abstractNum w:abstractNumId="2" w15:restartNumberingAfterBreak="0">
    <w:nsid w:val="5E6C31B6"/>
    <w:multiLevelType w:val="hybridMultilevel"/>
    <w:tmpl w:val="9690A2EA"/>
    <w:lvl w:ilvl="0" w:tplc="7638C69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C87490E"/>
    <w:multiLevelType w:val="hybridMultilevel"/>
    <w:tmpl w:val="B2A26704"/>
    <w:lvl w:ilvl="0" w:tplc="9E62BB5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D4469D8"/>
    <w:multiLevelType w:val="hybridMultilevel"/>
    <w:tmpl w:val="B73AB77C"/>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FC"/>
    <w:rsid w:val="000423A2"/>
    <w:rsid w:val="000C3D59"/>
    <w:rsid w:val="000C7182"/>
    <w:rsid w:val="001B00FD"/>
    <w:rsid w:val="001B6817"/>
    <w:rsid w:val="001E1877"/>
    <w:rsid w:val="002258BF"/>
    <w:rsid w:val="00240B70"/>
    <w:rsid w:val="00281A84"/>
    <w:rsid w:val="00290EC4"/>
    <w:rsid w:val="003320BD"/>
    <w:rsid w:val="003529A8"/>
    <w:rsid w:val="003A7032"/>
    <w:rsid w:val="003D25D1"/>
    <w:rsid w:val="00416B07"/>
    <w:rsid w:val="00460D10"/>
    <w:rsid w:val="004E7096"/>
    <w:rsid w:val="00515D2F"/>
    <w:rsid w:val="005475FC"/>
    <w:rsid w:val="005B28C9"/>
    <w:rsid w:val="006732B2"/>
    <w:rsid w:val="006A0C6B"/>
    <w:rsid w:val="006A7022"/>
    <w:rsid w:val="006D74B3"/>
    <w:rsid w:val="006E55C2"/>
    <w:rsid w:val="0070095E"/>
    <w:rsid w:val="007018B6"/>
    <w:rsid w:val="007428F8"/>
    <w:rsid w:val="007A6D04"/>
    <w:rsid w:val="00813ED5"/>
    <w:rsid w:val="00887980"/>
    <w:rsid w:val="0089563D"/>
    <w:rsid w:val="00953A1B"/>
    <w:rsid w:val="009E6447"/>
    <w:rsid w:val="00A02FC1"/>
    <w:rsid w:val="00A37AB1"/>
    <w:rsid w:val="00A63994"/>
    <w:rsid w:val="00B139D5"/>
    <w:rsid w:val="00B35C7C"/>
    <w:rsid w:val="00B519CD"/>
    <w:rsid w:val="00B60F36"/>
    <w:rsid w:val="00C04B1A"/>
    <w:rsid w:val="00C50642"/>
    <w:rsid w:val="00CA6059"/>
    <w:rsid w:val="00D0374B"/>
    <w:rsid w:val="00D71BB6"/>
    <w:rsid w:val="00D80A36"/>
    <w:rsid w:val="00D971F8"/>
    <w:rsid w:val="00DA67AB"/>
    <w:rsid w:val="00DA7E5B"/>
    <w:rsid w:val="00DF20FC"/>
    <w:rsid w:val="00E45C13"/>
    <w:rsid w:val="00E5152A"/>
    <w:rsid w:val="00EB7F2D"/>
    <w:rsid w:val="00EE72C8"/>
    <w:rsid w:val="00F67FFB"/>
    <w:rsid w:val="00F8229E"/>
    <w:rsid w:val="00F9781A"/>
    <w:rsid w:val="00FA32EB"/>
    <w:rsid w:val="00FC15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785B8"/>
  <w15:docId w15:val="{F7D8A25B-60C5-4625-B975-D97AC577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98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2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3320BD"/>
    <w:pPr>
      <w:spacing w:after="0" w:line="240" w:lineRule="auto"/>
    </w:pPr>
  </w:style>
  <w:style w:type="paragraph" w:styleId="BalonMetni">
    <w:name w:val="Balloon Text"/>
    <w:basedOn w:val="Normal"/>
    <w:link w:val="BalonMetniChar"/>
    <w:uiPriority w:val="99"/>
    <w:semiHidden/>
    <w:unhideWhenUsed/>
    <w:rsid w:val="003320BD"/>
    <w:rPr>
      <w:rFonts w:ascii="Tahoma" w:hAnsi="Tahoma" w:cs="Tahoma"/>
      <w:sz w:val="16"/>
      <w:szCs w:val="16"/>
    </w:rPr>
  </w:style>
  <w:style w:type="character" w:customStyle="1" w:styleId="BalonMetniChar">
    <w:name w:val="Balon Metni Char"/>
    <w:basedOn w:val="VarsaylanParagrafYazTipi"/>
    <w:link w:val="BalonMetni"/>
    <w:uiPriority w:val="99"/>
    <w:semiHidden/>
    <w:rsid w:val="003320BD"/>
    <w:rPr>
      <w:rFonts w:ascii="Tahoma" w:hAnsi="Tahoma" w:cs="Tahoma"/>
      <w:sz w:val="16"/>
      <w:szCs w:val="16"/>
    </w:rPr>
  </w:style>
  <w:style w:type="paragraph" w:styleId="ListeParagraf">
    <w:name w:val="List Paragraph"/>
    <w:basedOn w:val="Normal"/>
    <w:uiPriority w:val="99"/>
    <w:qFormat/>
    <w:rsid w:val="00D971F8"/>
    <w:pPr>
      <w:ind w:left="720"/>
      <w:contextualSpacing/>
    </w:pPr>
  </w:style>
  <w:style w:type="paragraph" w:styleId="stBilgi">
    <w:name w:val="header"/>
    <w:basedOn w:val="Normal"/>
    <w:link w:val="stBilgiChar"/>
    <w:uiPriority w:val="99"/>
    <w:unhideWhenUsed/>
    <w:rsid w:val="000C3D59"/>
    <w:pPr>
      <w:tabs>
        <w:tab w:val="center" w:pos="4536"/>
        <w:tab w:val="right" w:pos="9072"/>
      </w:tabs>
    </w:pPr>
  </w:style>
  <w:style w:type="character" w:customStyle="1" w:styleId="stBilgiChar">
    <w:name w:val="Üst Bilgi Char"/>
    <w:basedOn w:val="VarsaylanParagrafYazTipi"/>
    <w:link w:val="stBilgi"/>
    <w:uiPriority w:val="99"/>
    <w:rsid w:val="000C3D5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C3D59"/>
    <w:pPr>
      <w:tabs>
        <w:tab w:val="center" w:pos="4536"/>
        <w:tab w:val="right" w:pos="9072"/>
      </w:tabs>
    </w:pPr>
  </w:style>
  <w:style w:type="character" w:customStyle="1" w:styleId="AltBilgiChar">
    <w:name w:val="Alt Bilgi Char"/>
    <w:basedOn w:val="VarsaylanParagrafYazTipi"/>
    <w:link w:val="AltBilgi"/>
    <w:uiPriority w:val="99"/>
    <w:rsid w:val="000C3D5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1A538-9742-4851-B719-C55C057DA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561</Words>
  <Characters>3199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Taşoğulları</dc:creator>
  <cp:lastModifiedBy>Güven Taşoğulları</cp:lastModifiedBy>
  <cp:revision>23</cp:revision>
  <dcterms:created xsi:type="dcterms:W3CDTF">2019-03-04T14:13:00Z</dcterms:created>
  <dcterms:modified xsi:type="dcterms:W3CDTF">2019-12-02T14:11:00Z</dcterms:modified>
</cp:coreProperties>
</file>