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0F0656">
            <w:pPr>
              <w:pStyle w:val="AralkYok"/>
              <w:spacing w:before="480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</w:t>
            </w:r>
            <w:r w:rsidR="000F0656">
              <w:t xml:space="preserve">bilgileri verilen </w:t>
            </w:r>
            <w:r w:rsidR="000F0656" w:rsidRPr="000F0656">
              <w:t>ders için tek ders sınavına girmek istiyorum</w:t>
            </w:r>
            <w:r w:rsidR="000F0656">
              <w:t>.</w:t>
            </w:r>
          </w:p>
          <w:p w:rsidR="000F0656" w:rsidRDefault="000F0656" w:rsidP="00125F45">
            <w:pPr>
              <w:jc w:val="both"/>
            </w:pPr>
          </w:p>
          <w:p w:rsidR="000F0656" w:rsidRDefault="000F0656" w:rsidP="00125F45">
            <w:pPr>
              <w:jc w:val="both"/>
            </w:pPr>
            <w:r>
              <w:t>Gereğini bilgilerinize arz ederim.</w:t>
            </w: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/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501726">
              <w:rPr>
                <w:b/>
                <w:sz w:val="22"/>
                <w:szCs w:val="22"/>
              </w:rPr>
            </w:r>
            <w:r w:rsidR="00501726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501726">
              <w:rPr>
                <w:b/>
                <w:sz w:val="22"/>
                <w:szCs w:val="22"/>
              </w:rPr>
            </w:r>
            <w:r w:rsidR="00501726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0F0656">
        <w:trPr>
          <w:trHeight w:val="9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0F0656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DERS SINAVINA</w:t>
            </w:r>
            <w:r w:rsidR="00125F45" w:rsidRPr="00453FDB">
              <w:rPr>
                <w:b/>
                <w:sz w:val="22"/>
                <w:szCs w:val="22"/>
              </w:rPr>
              <w:t xml:space="preserve">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0F0656">
        <w:trPr>
          <w:trHeight w:val="965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0F0656" w:rsidTr="000F0656">
        <w:trPr>
          <w:trHeight w:val="1622"/>
        </w:trPr>
        <w:tc>
          <w:tcPr>
            <w:tcW w:w="10774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0F0656" w:rsidRDefault="000F0656" w:rsidP="00125F45"/>
        </w:tc>
      </w:tr>
      <w:tr w:rsidR="00125F45" w:rsidTr="000F0656">
        <w:trPr>
          <w:trHeight w:val="3262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Kırklareli Üniversitesi Lisansüstü Eğitim ve Öğretim Yönetmeliği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Tek ders sınavı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</w:p>
          <w:p w:rsidR="000F0656" w:rsidRDefault="000F0656" w:rsidP="000F0656">
            <w:pPr>
              <w:jc w:val="both"/>
            </w:pPr>
            <w:proofErr w:type="gramStart"/>
            <w:r w:rsidRPr="000F0656">
              <w:rPr>
                <w:b/>
              </w:rPr>
              <w:t>MADDE 28</w:t>
            </w:r>
            <w:r>
              <w:t xml:space="preserve"> – (1) Tezsiz yüksek lisans programlarının ders aşaması bitiminde tek dersi kalan veya tek ders sınavı sonucu alacağı notun katkısıyla ağırlıklı genel not ortalamasını 2.50 düzeyine çıkartıp mezun durumuna gelebilecek öğrencilere; derslere devam şartını yerine getirmiş olmaları, enstitüye yazılı başvurmaları ve taleplerinin uygun bulunması halinde tek ders sınav hakkı verilir.</w:t>
            </w:r>
            <w:proofErr w:type="gramEnd"/>
          </w:p>
          <w:p w:rsidR="000F0656" w:rsidRDefault="000F0656" w:rsidP="000F0656">
            <w:pPr>
              <w:jc w:val="both"/>
            </w:pPr>
          </w:p>
          <w:p w:rsidR="000F0656" w:rsidRDefault="000F0656" w:rsidP="000F0656">
            <w:pPr>
              <w:jc w:val="both"/>
            </w:pPr>
            <w:r>
              <w:t>(2) Öğrenci tek ders sınav hakkını sadece bir kez kullanabilir.</w:t>
            </w:r>
          </w:p>
          <w:p w:rsidR="000F0656" w:rsidRDefault="000F0656" w:rsidP="000F0656">
            <w:pPr>
              <w:jc w:val="both"/>
            </w:pPr>
          </w:p>
          <w:p w:rsidR="00125F45" w:rsidRDefault="000F0656" w:rsidP="000F0656">
            <w:pPr>
              <w:jc w:val="both"/>
            </w:pPr>
            <w:r>
              <w:t>(3) Öğrenciler, ilgili enstitü yönetim kurulunun belirlediği tarihlerde tek ders sınavına girerler.</w:t>
            </w:r>
          </w:p>
        </w:tc>
      </w:tr>
    </w:tbl>
    <w:p w:rsidR="00F100B4" w:rsidRPr="00125F45" w:rsidRDefault="00F100B4" w:rsidP="00125F45"/>
    <w:sectPr w:rsidR="00F100B4" w:rsidRPr="00125F45" w:rsidSect="00F36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26" w:rsidRDefault="00501726" w:rsidP="005B64AB">
      <w:r>
        <w:separator/>
      </w:r>
    </w:p>
  </w:endnote>
  <w:endnote w:type="continuationSeparator" w:id="0">
    <w:p w:rsidR="00501726" w:rsidRDefault="00501726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BC" w:rsidRPr="00F3632E" w:rsidRDefault="003B1ABC" w:rsidP="00F3632E">
    <w:pPr>
      <w:pStyle w:val="AltBilgi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26" w:rsidRDefault="00501726" w:rsidP="005B64AB">
      <w:r>
        <w:separator/>
      </w:r>
    </w:p>
  </w:footnote>
  <w:footnote w:type="continuationSeparator" w:id="0">
    <w:p w:rsidR="00501726" w:rsidRDefault="00501726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0F0656" w:rsidP="00F3632E">
          <w:pPr>
            <w:jc w:val="center"/>
            <w:rPr>
              <w:rFonts w:eastAsia="Calibri"/>
              <w:b/>
            </w:rPr>
          </w:pPr>
          <w:r w:rsidRPr="00FE1AF2">
            <w:rPr>
              <w:rFonts w:eastAsia="Calibri"/>
              <w:b/>
              <w:sz w:val="36"/>
            </w:rPr>
            <w:t>TEK DERS SINAV</w:t>
          </w:r>
          <w:r>
            <w:rPr>
              <w:rFonts w:eastAsia="Calibri"/>
              <w:b/>
              <w:sz w:val="36"/>
            </w:rPr>
            <w:t>I</w:t>
          </w:r>
          <w:r w:rsidRPr="00FE1AF2">
            <w:rPr>
              <w:rFonts w:eastAsia="Calibri"/>
              <w:b/>
              <w:sz w:val="36"/>
            </w:rPr>
            <w:t xml:space="preserve"> </w:t>
          </w:r>
          <w:r>
            <w:rPr>
              <w:rFonts w:eastAsia="Calibri"/>
              <w:b/>
              <w:sz w:val="36"/>
            </w:rPr>
            <w:t>BAŞVURU</w:t>
          </w:r>
          <w:r w:rsidRPr="00BA378B">
            <w:rPr>
              <w:rFonts w:eastAsia="Calibri"/>
              <w:b/>
              <w:sz w:val="36"/>
            </w:rPr>
            <w:t xml:space="preserve">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ENO.FR.00</w:t>
          </w:r>
          <w:r w:rsidR="00D9487D">
            <w:rPr>
              <w:sz w:val="20"/>
            </w:rPr>
            <w:t>5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0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53" w:rsidRDefault="002E2253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13540"/>
    <w:rsid w:val="000870E7"/>
    <w:rsid w:val="00095064"/>
    <w:rsid w:val="000C346D"/>
    <w:rsid w:val="000D3824"/>
    <w:rsid w:val="000F0656"/>
    <w:rsid w:val="00125F45"/>
    <w:rsid w:val="00207D05"/>
    <w:rsid w:val="002401DD"/>
    <w:rsid w:val="00267AC4"/>
    <w:rsid w:val="002754E3"/>
    <w:rsid w:val="002E2253"/>
    <w:rsid w:val="00346B4E"/>
    <w:rsid w:val="00351B96"/>
    <w:rsid w:val="00364AD5"/>
    <w:rsid w:val="003A522B"/>
    <w:rsid w:val="003B1ABC"/>
    <w:rsid w:val="003C2CA1"/>
    <w:rsid w:val="004166DC"/>
    <w:rsid w:val="00453FDB"/>
    <w:rsid w:val="00454EB6"/>
    <w:rsid w:val="004A2586"/>
    <w:rsid w:val="004B21F5"/>
    <w:rsid w:val="00501726"/>
    <w:rsid w:val="00515DB7"/>
    <w:rsid w:val="00526060"/>
    <w:rsid w:val="00531BD4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90F41"/>
    <w:rsid w:val="00810E49"/>
    <w:rsid w:val="00857B04"/>
    <w:rsid w:val="008D4FC5"/>
    <w:rsid w:val="008F31D0"/>
    <w:rsid w:val="00943B4C"/>
    <w:rsid w:val="009538A5"/>
    <w:rsid w:val="009906AA"/>
    <w:rsid w:val="009A6AE5"/>
    <w:rsid w:val="009E7B96"/>
    <w:rsid w:val="00A746AC"/>
    <w:rsid w:val="00B34886"/>
    <w:rsid w:val="00B91F5A"/>
    <w:rsid w:val="00C46376"/>
    <w:rsid w:val="00C90AE6"/>
    <w:rsid w:val="00CA1221"/>
    <w:rsid w:val="00CA7FB4"/>
    <w:rsid w:val="00CD0092"/>
    <w:rsid w:val="00D16935"/>
    <w:rsid w:val="00D24631"/>
    <w:rsid w:val="00D91CE8"/>
    <w:rsid w:val="00D9487D"/>
    <w:rsid w:val="00DA422D"/>
    <w:rsid w:val="00E10096"/>
    <w:rsid w:val="00E527ED"/>
    <w:rsid w:val="00E927A8"/>
    <w:rsid w:val="00F0618F"/>
    <w:rsid w:val="00F100B4"/>
    <w:rsid w:val="00F121CA"/>
    <w:rsid w:val="00F20ACA"/>
    <w:rsid w:val="00F3632E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GuvenTasogullari</cp:lastModifiedBy>
  <cp:revision>2</cp:revision>
  <dcterms:created xsi:type="dcterms:W3CDTF">2022-01-31T13:38:00Z</dcterms:created>
  <dcterms:modified xsi:type="dcterms:W3CDTF">2022-01-31T13:38:00Z</dcterms:modified>
</cp:coreProperties>
</file>